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EB" w:rsidRDefault="002821EB"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DE16A8" w:rsidRPr="00DE16A8">
        <w:rPr>
          <w:rFonts w:ascii="Times New Roman" w:hAnsi="Times New Roman"/>
          <w:sz w:val="20"/>
        </w:rPr>
        <w:t>D15/185727</w:t>
      </w:r>
    </w:p>
    <w:p w:rsidR="002821EB" w:rsidRDefault="002821EB"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p>
    <w:p w:rsidR="002821EB" w:rsidRDefault="002821EB"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2821EB" w:rsidRDefault="002821EB"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2821EB" w:rsidRDefault="002821EB" w:rsidP="004C15E9">
      <w:pPr>
        <w:rPr>
          <w:rFonts w:ascii="Times New Roman" w:hAnsi="Times New Roman"/>
          <w:sz w:val="20"/>
        </w:rPr>
      </w:pPr>
    </w:p>
    <w:p w:rsidR="002821EB" w:rsidRDefault="00A510E9" w:rsidP="004C15E9">
      <w:pPr>
        <w:rPr>
          <w:rFonts w:ascii="Times New Roman" w:hAnsi="Times New Roman"/>
        </w:rPr>
      </w:pPr>
      <w:r>
        <w:rPr>
          <w:rFonts w:ascii="Times New Roman" w:hAnsi="Times New Roman"/>
        </w:rPr>
        <w:t>5</w:t>
      </w:r>
      <w:r w:rsidR="002821EB">
        <w:rPr>
          <w:rFonts w:ascii="Times New Roman" w:hAnsi="Times New Roman"/>
        </w:rPr>
        <w:t xml:space="preserve"> </w:t>
      </w:r>
      <w:r>
        <w:rPr>
          <w:rFonts w:ascii="Times New Roman" w:hAnsi="Times New Roman"/>
          <w:noProof/>
        </w:rPr>
        <w:t>January 2016</w:t>
      </w:r>
    </w:p>
    <w:p w:rsidR="002821EB" w:rsidRDefault="002821EB" w:rsidP="00016371">
      <w:pPr>
        <w:shd w:val="clear" w:color="auto" w:fill="FFFFFF"/>
        <w:spacing w:line="336" w:lineRule="atLeast"/>
        <w:rPr>
          <w:rFonts w:ascii="Times New Roman" w:hAnsi="Times New Roman"/>
        </w:rPr>
      </w:pPr>
    </w:p>
    <w:p w:rsidR="002821EB" w:rsidRPr="00F37F74" w:rsidRDefault="002821EB" w:rsidP="00526659">
      <w:pPr>
        <w:rPr>
          <w:rFonts w:ascii="Times New Roman" w:hAnsi="Times New Roman"/>
        </w:rPr>
      </w:pPr>
      <w:r w:rsidRPr="0037689A">
        <w:rPr>
          <w:rFonts w:ascii="Times New Roman" w:hAnsi="Times New Roman"/>
          <w:noProof/>
        </w:rPr>
        <w:t>Ms</w:t>
      </w:r>
      <w:r w:rsidRPr="00F37F74">
        <w:rPr>
          <w:rFonts w:ascii="Times New Roman" w:hAnsi="Times New Roman"/>
        </w:rPr>
        <w:t xml:space="preserve"> </w:t>
      </w:r>
      <w:r w:rsidRPr="0037689A">
        <w:rPr>
          <w:rFonts w:ascii="Times New Roman" w:hAnsi="Times New Roman"/>
          <w:noProof/>
        </w:rPr>
        <w:t>Jade</w:t>
      </w:r>
      <w:r w:rsidRPr="00F37F74">
        <w:rPr>
          <w:rFonts w:ascii="Times New Roman" w:hAnsi="Times New Roman"/>
        </w:rPr>
        <w:t xml:space="preserve"> </w:t>
      </w:r>
      <w:r w:rsidRPr="0037689A">
        <w:rPr>
          <w:rFonts w:ascii="Times New Roman" w:hAnsi="Times New Roman"/>
          <w:noProof/>
        </w:rPr>
        <w:t>Fennell</w:t>
      </w:r>
    </w:p>
    <w:p w:rsidR="002821EB" w:rsidRPr="00F37F74" w:rsidRDefault="002821EB" w:rsidP="00526659">
      <w:pPr>
        <w:rPr>
          <w:rFonts w:ascii="Times New Roman" w:hAnsi="Times New Roman"/>
        </w:rPr>
      </w:pPr>
      <w:r w:rsidRPr="0037689A">
        <w:rPr>
          <w:rFonts w:ascii="Times New Roman" w:hAnsi="Times New Roman"/>
          <w:noProof/>
        </w:rPr>
        <w:t>Project Development</w:t>
      </w:r>
    </w:p>
    <w:p w:rsidR="002821EB" w:rsidRPr="00F37F74" w:rsidRDefault="002821EB" w:rsidP="004C1106">
      <w:pPr>
        <w:rPr>
          <w:rFonts w:ascii="Times New Roman" w:hAnsi="Times New Roman"/>
        </w:rPr>
      </w:pPr>
      <w:r w:rsidRPr="0037689A">
        <w:rPr>
          <w:rFonts w:ascii="Times New Roman" w:hAnsi="Times New Roman"/>
          <w:noProof/>
        </w:rPr>
        <w:t>Level 2, 85 William Street,</w:t>
      </w:r>
    </w:p>
    <w:p w:rsidR="002821EB" w:rsidRDefault="002821EB" w:rsidP="004C15E9">
      <w:pPr>
        <w:rPr>
          <w:rFonts w:ascii="Times New Roman" w:hAnsi="Times New Roman"/>
        </w:rPr>
      </w:pPr>
      <w:r w:rsidRPr="0037689A">
        <w:rPr>
          <w:rFonts w:ascii="Times New Roman" w:hAnsi="Times New Roman"/>
          <w:noProof/>
        </w:rPr>
        <w:t>Darlinghurst NSW 2010</w:t>
      </w:r>
    </w:p>
    <w:p w:rsidR="002821EB" w:rsidRDefault="002821EB" w:rsidP="004C15E9">
      <w:pPr>
        <w:rPr>
          <w:rFonts w:ascii="Times New Roman" w:hAnsi="Times New Roman"/>
        </w:rPr>
      </w:pPr>
    </w:p>
    <w:p w:rsidR="002821EB" w:rsidRDefault="002821EB" w:rsidP="004C15E9">
      <w:pPr>
        <w:rPr>
          <w:rFonts w:ascii="Times New Roman" w:hAnsi="Times New Roman"/>
        </w:rPr>
      </w:pPr>
      <w:r>
        <w:rPr>
          <w:rFonts w:ascii="Times New Roman" w:hAnsi="Times New Roman"/>
        </w:rPr>
        <w:t xml:space="preserve">Dear </w:t>
      </w:r>
      <w:r w:rsidRPr="0037689A">
        <w:rPr>
          <w:rFonts w:ascii="Times New Roman" w:hAnsi="Times New Roman"/>
          <w:noProof/>
        </w:rPr>
        <w:t>Ms</w:t>
      </w:r>
      <w:r>
        <w:rPr>
          <w:rFonts w:ascii="Times New Roman" w:hAnsi="Times New Roman"/>
        </w:rPr>
        <w:t xml:space="preserve"> </w:t>
      </w:r>
      <w:r w:rsidRPr="0037689A">
        <w:rPr>
          <w:rFonts w:ascii="Times New Roman" w:hAnsi="Times New Roman"/>
          <w:noProof/>
        </w:rPr>
        <w:t>Fennell</w:t>
      </w:r>
    </w:p>
    <w:p w:rsidR="002821EB" w:rsidRPr="00526659" w:rsidRDefault="002821EB" w:rsidP="004C15E9">
      <w:pPr>
        <w:rPr>
          <w:rFonts w:ascii="Times New Roman" w:hAnsi="Times New Roman"/>
          <w:b/>
        </w:rPr>
      </w:pPr>
    </w:p>
    <w:p w:rsidR="002821EB" w:rsidRPr="008850D3" w:rsidRDefault="002821EB" w:rsidP="004C15E9">
      <w:pPr>
        <w:rPr>
          <w:rFonts w:ascii="Times New Roman" w:hAnsi="Times New Roman"/>
          <w:lang w:val="en-AU"/>
        </w:rPr>
      </w:pPr>
      <w:r w:rsidRPr="0037689A">
        <w:rPr>
          <w:rFonts w:ascii="Times New Roman" w:hAnsi="Times New Roman"/>
          <w:b/>
          <w:noProof/>
        </w:rPr>
        <w:t>5B Energy Services</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2821EB" w:rsidRPr="00521F44" w:rsidRDefault="002821EB"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October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5B Energy Services</w:t>
      </w:r>
      <w:r>
        <w:rPr>
          <w:rFonts w:ascii="Times New Roman" w:hAnsi="Times New Roman"/>
        </w:rPr>
        <w:t xml:space="preserve"> </w:t>
      </w:r>
      <w:r w:rsidRPr="0037689A">
        <w:rPr>
          <w:rFonts w:ascii="Times New Roman" w:hAnsi="Times New Roman"/>
          <w:noProof/>
        </w:rPr>
        <w:t>Pty Ltd</w:t>
      </w:r>
      <w:r>
        <w:rPr>
          <w:rFonts w:ascii="Times New Roman" w:hAnsi="Times New Roman"/>
        </w:rPr>
        <w:t xml:space="preserve"> (ABN </w:t>
      </w:r>
      <w:r w:rsidRPr="0037689A">
        <w:rPr>
          <w:rFonts w:ascii="Times New Roman" w:hAnsi="Times New Roman"/>
          <w:noProof/>
        </w:rPr>
        <w:t>33 167 319 637</w:t>
      </w:r>
      <w:r>
        <w:rPr>
          <w:rFonts w:ascii="Times New Roman" w:hAnsi="Times New Roman"/>
        </w:rPr>
        <w:t>)</w:t>
      </w:r>
      <w:r w:rsidRPr="00521F44">
        <w:rPr>
          <w:rFonts w:ascii="Times New Roman" w:hAnsi="Times New Roman"/>
        </w:rPr>
        <w:t>.</w:t>
      </w:r>
    </w:p>
    <w:p w:rsidR="002821EB" w:rsidRPr="002B24C5" w:rsidRDefault="002821EB"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Pr="0037689A">
        <w:rPr>
          <w:rFonts w:ascii="Times New Roman" w:hAnsi="Times New Roman"/>
          <w:noProof/>
        </w:rPr>
        <w:t xml:space="preserve">5B Energy </w:t>
      </w:r>
      <w:proofErr w:type="spellStart"/>
      <w:r w:rsidRPr="0037689A">
        <w:rPr>
          <w:rFonts w:ascii="Times New Roman" w:hAnsi="Times New Roman"/>
          <w:noProof/>
        </w:rPr>
        <w:t>Services</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A510E9">
        <w:rPr>
          <w:rFonts w:ascii="Times New Roman" w:hAnsi="Times New Roman"/>
        </w:rPr>
        <w:t>5</w:t>
      </w:r>
      <w:r>
        <w:rPr>
          <w:rFonts w:ascii="Times New Roman" w:hAnsi="Times New Roman"/>
        </w:rPr>
        <w:t xml:space="preserve"> </w:t>
      </w:r>
      <w:r w:rsidR="00A510E9">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5B Energy Services</w:t>
      </w:r>
      <w:r>
        <w:rPr>
          <w:rFonts w:ascii="Times New Roman" w:hAnsi="Times New Roman"/>
        </w:rPr>
        <w:t xml:space="preserve"> </w:t>
      </w:r>
      <w:r w:rsidRPr="002B24C5">
        <w:rPr>
          <w:rFonts w:ascii="Times New Roman" w:hAnsi="Times New Roman"/>
        </w:rPr>
        <w:t>advises the AER that it accepts the conditions of this exemption.</w:t>
      </w:r>
    </w:p>
    <w:p w:rsidR="002821EB" w:rsidRDefault="002821EB" w:rsidP="004C15E9">
      <w:pPr>
        <w:rPr>
          <w:rFonts w:ascii="Times New Roman" w:hAnsi="Times New Roman"/>
        </w:rPr>
      </w:pPr>
    </w:p>
    <w:p w:rsidR="002821EB" w:rsidRDefault="002821EB"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r w:rsidRPr="0037689A">
        <w:rPr>
          <w:rFonts w:ascii="Times New Roman" w:hAnsi="Times New Roman"/>
          <w:noProof/>
        </w:rPr>
        <w:t xml:space="preserve">5B Energy </w:t>
      </w:r>
      <w:proofErr w:type="spellStart"/>
      <w:r w:rsidRPr="0037689A">
        <w:rPr>
          <w:rFonts w:ascii="Times New Roman" w:hAnsi="Times New Roman"/>
          <w:noProof/>
        </w:rPr>
        <w:t>Services</w:t>
      </w:r>
      <w:r>
        <w:rPr>
          <w:rFonts w:ascii="Times New Roman" w:hAnsi="Times New Roman"/>
        </w:rPr>
        <w:t>’s</w:t>
      </w:r>
      <w:proofErr w:type="spellEnd"/>
      <w:r>
        <w:rPr>
          <w:rFonts w:ascii="Times New Roman" w:hAnsi="Times New Roman"/>
        </w:rPr>
        <w:t xml:space="preserve"> application.</w:t>
      </w:r>
    </w:p>
    <w:p w:rsidR="002821EB" w:rsidRDefault="002821EB" w:rsidP="004C15E9">
      <w:pPr>
        <w:rPr>
          <w:rFonts w:ascii="Times New Roman" w:hAnsi="Times New Roman"/>
        </w:rPr>
      </w:pPr>
    </w:p>
    <w:p w:rsidR="002821EB" w:rsidRDefault="002821EB"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2821EB" w:rsidRDefault="002821EB" w:rsidP="004C15E9">
      <w:pPr>
        <w:rPr>
          <w:rFonts w:ascii="Times New Roman" w:hAnsi="Times New Roman"/>
        </w:rPr>
      </w:pPr>
    </w:p>
    <w:p w:rsidR="002821EB" w:rsidRDefault="002821EB"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2821EB" w:rsidRPr="00AC2CA5" w:rsidRDefault="002821EB" w:rsidP="004C15E9">
      <w:pPr>
        <w:pStyle w:val="ListParagraph"/>
        <w:autoSpaceDE w:val="0"/>
        <w:autoSpaceDN w:val="0"/>
        <w:adjustRightInd w:val="0"/>
        <w:rPr>
          <w:rFonts w:ascii="Times New Roman" w:eastAsia="Calibri" w:hAnsi="Times New Roman"/>
          <w:sz w:val="20"/>
          <w:lang w:val="en-AU" w:eastAsia="en-US"/>
        </w:rPr>
      </w:pPr>
    </w:p>
    <w:p w:rsidR="002821EB" w:rsidRDefault="002821EB"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2821EB" w:rsidRDefault="002821EB" w:rsidP="004C15E9">
      <w:pPr>
        <w:pStyle w:val="ListParagraph"/>
        <w:rPr>
          <w:rFonts w:ascii="Times New Roman" w:eastAsia="Calibri" w:hAnsi="Times New Roman"/>
          <w:sz w:val="20"/>
          <w:lang w:val="en-AU" w:eastAsia="en-US"/>
        </w:rPr>
      </w:pPr>
    </w:p>
    <w:p w:rsidR="002821EB" w:rsidRPr="00070CC1" w:rsidRDefault="002821EB"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2821EB" w:rsidRDefault="002821EB" w:rsidP="004C15E9">
      <w:pPr>
        <w:rPr>
          <w:rFonts w:ascii="Times New Roman" w:hAnsi="Times New Roman"/>
        </w:rPr>
      </w:pPr>
    </w:p>
    <w:p w:rsidR="002821EB" w:rsidRDefault="002821EB"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2821EB" w:rsidRDefault="002821EB" w:rsidP="004C15E9">
      <w:pPr>
        <w:rPr>
          <w:rFonts w:ascii="Times New Roman" w:hAnsi="Times New Roman"/>
        </w:rPr>
      </w:pPr>
    </w:p>
    <w:p w:rsidR="002821EB" w:rsidRPr="007A4431" w:rsidRDefault="002821EB"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5B Energy Services</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5B Energy Services</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5B Energy Services</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2821EB" w:rsidRPr="007A4431" w:rsidRDefault="002821EB" w:rsidP="004C15E9">
      <w:pPr>
        <w:rPr>
          <w:rFonts w:ascii="Times New Roman" w:hAnsi="Times New Roman"/>
        </w:rPr>
      </w:pPr>
    </w:p>
    <w:p w:rsidR="002821EB" w:rsidRDefault="002821EB"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2821EB" w:rsidRDefault="002821EB" w:rsidP="004C15E9">
      <w:pPr>
        <w:rPr>
          <w:rFonts w:ascii="Times New Roman" w:hAnsi="Times New Roman"/>
        </w:rPr>
      </w:pPr>
    </w:p>
    <w:p w:rsidR="002821EB" w:rsidRPr="006030D7" w:rsidRDefault="002821EB"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5B Energy Services</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A510E9">
        <w:rPr>
          <w:rFonts w:ascii="Times New Roman" w:hAnsi="Times New Roman"/>
        </w:rPr>
        <w:t>3</w:t>
      </w:r>
      <w:r>
        <w:rPr>
          <w:rFonts w:ascii="Times New Roman" w:hAnsi="Times New Roman"/>
        </w:rPr>
        <w:t xml:space="preserve"> </w:t>
      </w:r>
      <w:r w:rsidR="00A510E9">
        <w:rPr>
          <w:rFonts w:ascii="Times New Roman" w:hAnsi="Times New Roman"/>
          <w:noProof/>
        </w:rPr>
        <w:t>February</w:t>
      </w:r>
      <w:r w:rsidRPr="0037689A">
        <w:rPr>
          <w:rFonts w:ascii="Times New Roman" w:hAnsi="Times New Roman"/>
          <w:noProof/>
        </w:rPr>
        <w:t xml:space="preserve"> 201</w:t>
      </w:r>
      <w:r w:rsidR="00A510E9">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5B Energy Services</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2821EB" w:rsidRDefault="002821EB" w:rsidP="004C15E9">
      <w:pPr>
        <w:rPr>
          <w:rFonts w:ascii="Times New Roman" w:hAnsi="Times New Roman"/>
        </w:rPr>
      </w:pPr>
    </w:p>
    <w:p w:rsidR="002821EB" w:rsidRDefault="002821EB"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2821EB" w:rsidRDefault="002821EB" w:rsidP="004C15E9">
      <w:pPr>
        <w:rPr>
          <w:rFonts w:ascii="Times New Roman" w:hAnsi="Times New Roman"/>
        </w:rPr>
      </w:pPr>
      <w:r>
        <w:rPr>
          <w:rFonts w:ascii="Times New Roman" w:hAnsi="Times New Roman"/>
        </w:rPr>
        <w:t>Yours sincerely</w:t>
      </w: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4C15E9">
      <w:pPr>
        <w:rPr>
          <w:rFonts w:ascii="Times New Roman" w:hAnsi="Times New Roman"/>
        </w:rPr>
      </w:pPr>
    </w:p>
    <w:p w:rsidR="002821EB" w:rsidRDefault="002821EB" w:rsidP="002C0457">
      <w:pPr>
        <w:rPr>
          <w:rFonts w:ascii="Times New Roman" w:hAnsi="Times New Roman"/>
        </w:rPr>
      </w:pPr>
      <w:r>
        <w:rPr>
          <w:rFonts w:ascii="Times New Roman" w:hAnsi="Times New Roman"/>
        </w:rPr>
        <w:t>Sarah Proudfoot</w:t>
      </w:r>
    </w:p>
    <w:p w:rsidR="002821EB" w:rsidRDefault="002821EB" w:rsidP="002C0457">
      <w:pPr>
        <w:rPr>
          <w:rFonts w:ascii="Times New Roman" w:hAnsi="Times New Roman"/>
        </w:rPr>
      </w:pPr>
      <w:r>
        <w:rPr>
          <w:rFonts w:ascii="Times New Roman" w:hAnsi="Times New Roman"/>
        </w:rPr>
        <w:t>General Manager</w:t>
      </w:r>
      <w:r w:rsidR="0094328A">
        <w:rPr>
          <w:rFonts w:ascii="Times New Roman" w:hAnsi="Times New Roman"/>
        </w:rPr>
        <w:t xml:space="preserve">, </w:t>
      </w:r>
      <w:r>
        <w:rPr>
          <w:rFonts w:ascii="Times New Roman" w:hAnsi="Times New Roman"/>
        </w:rPr>
        <w:t>Retail Markets</w:t>
      </w:r>
    </w:p>
    <w:p w:rsidR="002821EB" w:rsidRDefault="002821EB" w:rsidP="004C15E9">
      <w:pPr>
        <w:rPr>
          <w:rFonts w:ascii="Times New Roman" w:hAnsi="Times New Roman"/>
        </w:rPr>
      </w:pPr>
    </w:p>
    <w:p w:rsidR="002821EB" w:rsidRDefault="002821EB"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2821EB" w:rsidRDefault="002821EB" w:rsidP="004C15E9">
      <w:pPr>
        <w:jc w:val="center"/>
        <w:rPr>
          <w:rFonts w:ascii="Times New Roman" w:hAnsi="Times New Roman"/>
          <w:b/>
        </w:rPr>
      </w:pPr>
    </w:p>
    <w:p w:rsidR="002821EB" w:rsidRDefault="002821EB"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2821EB" w:rsidRDefault="002821EB" w:rsidP="004C15E9">
      <w:pPr>
        <w:jc w:val="center"/>
        <w:rPr>
          <w:rFonts w:ascii="Times New Roman" w:hAnsi="Times New Roman"/>
          <w:b/>
        </w:rPr>
      </w:pPr>
    </w:p>
    <w:p w:rsidR="002821EB" w:rsidRPr="00C82061" w:rsidRDefault="002821EB" w:rsidP="00C82061">
      <w:pPr>
        <w:rPr>
          <w:rFonts w:ascii="Times New Roman" w:hAnsi="Times New Roman"/>
        </w:rPr>
      </w:pPr>
      <w:r w:rsidRPr="00711147">
        <w:rPr>
          <w:rFonts w:ascii="Times New Roman" w:hAnsi="Times New Roman"/>
        </w:rPr>
        <w:t xml:space="preserve">The Australian Energy Regulator on </w:t>
      </w:r>
      <w:r w:rsidR="00A510E9">
        <w:rPr>
          <w:rFonts w:ascii="Times New Roman" w:hAnsi="Times New Roman"/>
        </w:rPr>
        <w:t>5</w:t>
      </w:r>
      <w:r>
        <w:rPr>
          <w:rFonts w:ascii="Times New Roman" w:hAnsi="Times New Roman"/>
        </w:rPr>
        <w:t xml:space="preserve"> </w:t>
      </w:r>
      <w:r w:rsidR="00A510E9">
        <w:rPr>
          <w:rFonts w:ascii="Times New Roman" w:hAnsi="Times New Roman"/>
          <w:noProof/>
        </w:rPr>
        <w:t>January 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5B Energy Services</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33 167 319 637</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2821EB" w:rsidRPr="00867597" w:rsidRDefault="002821EB" w:rsidP="004C15E9">
      <w:pPr>
        <w:rPr>
          <w:rFonts w:ascii="Times New Roman" w:hAnsi="Times New Roman"/>
        </w:rPr>
      </w:pPr>
    </w:p>
    <w:p w:rsidR="002821EB" w:rsidRPr="00896613" w:rsidRDefault="002821EB"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2821EB" w:rsidRDefault="002821EB"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2821EB" w:rsidRDefault="002821EB" w:rsidP="004C15E9">
      <w:pPr>
        <w:rPr>
          <w:rFonts w:ascii="Times New Roman" w:hAnsi="Times New Roman"/>
          <w:szCs w:val="24"/>
          <w:lang w:val="en-AU" w:eastAsia="en-US"/>
        </w:rPr>
      </w:pPr>
    </w:p>
    <w:p w:rsidR="002821EB" w:rsidRDefault="002821EB"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2821EB" w:rsidRPr="00DF618A" w:rsidRDefault="002821EB"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2821EB" w:rsidRPr="00DF618A" w:rsidRDefault="002821EB"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2821EB" w:rsidRDefault="002821EB"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2821EB" w:rsidRDefault="002821EB" w:rsidP="00DF3FE1">
      <w:pPr>
        <w:pStyle w:val="AERbulletlistfirststyle"/>
        <w:numPr>
          <w:ilvl w:val="0"/>
          <w:numId w:val="22"/>
        </w:numPr>
        <w:tabs>
          <w:tab w:val="clear" w:pos="567"/>
          <w:tab w:val="left" w:pos="720"/>
        </w:tabs>
        <w:spacing w:after="0" w:line="240" w:lineRule="auto"/>
        <w:ind w:left="360"/>
        <w:sectPr w:rsidR="002821EB" w:rsidSect="002821EB">
          <w:footerReference w:type="even" r:id="rId10"/>
          <w:footerReference w:type="default" r:id="rId11"/>
          <w:pgSz w:w="11907" w:h="16840" w:code="9"/>
          <w:pgMar w:top="1440" w:right="1440" w:bottom="1440" w:left="1440" w:header="1440" w:footer="1440" w:gutter="0"/>
          <w:paperSrc w:first="1"/>
          <w:pgNumType w:start="1"/>
          <w:cols w:space="720"/>
          <w:titlePg/>
        </w:sectPr>
      </w:pPr>
      <w:proofErr w:type="gramStart"/>
      <w:r>
        <w:t>only</w:t>
      </w:r>
      <w:proofErr w:type="gramEnd"/>
      <w:r>
        <w:t xml:space="preserve"> selling to premises that are connected to the interconnected national electricity system.</w:t>
      </w:r>
    </w:p>
    <w:p w:rsidR="002821EB" w:rsidRPr="00DF3FE1" w:rsidRDefault="0094328A" w:rsidP="0094328A">
      <w:pPr>
        <w:pStyle w:val="AERbulletlistfirststyle"/>
        <w:numPr>
          <w:ilvl w:val="0"/>
          <w:numId w:val="0"/>
        </w:numPr>
        <w:tabs>
          <w:tab w:val="clear" w:pos="567"/>
          <w:tab w:val="left" w:pos="720"/>
        </w:tabs>
        <w:spacing w:after="0" w:line="240" w:lineRule="auto"/>
        <w:ind w:left="360"/>
      </w:pPr>
      <w:r>
        <w:lastRenderedPageBreak/>
        <w:t xml:space="preserve"> </w:t>
      </w:r>
    </w:p>
    <w:sectPr w:rsidR="002821EB" w:rsidRPr="00DF3FE1" w:rsidSect="002821EB">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1EB" w:rsidRDefault="002821EB" w:rsidP="00070CC1">
      <w:r>
        <w:separator/>
      </w:r>
    </w:p>
  </w:endnote>
  <w:endnote w:type="continuationSeparator" w:id="0">
    <w:p w:rsidR="002821EB" w:rsidRDefault="002821EB"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EB" w:rsidRDefault="002821E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2821EB" w:rsidRDefault="00282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EB" w:rsidRDefault="002821EB">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4515B9">
      <w:rPr>
        <w:rStyle w:val="PageNumber"/>
        <w:rFonts w:eastAsiaTheme="majorEastAsia"/>
        <w:noProof/>
      </w:rPr>
      <w:t>2</w:t>
    </w:r>
    <w:r>
      <w:rPr>
        <w:rStyle w:val="PageNumber"/>
        <w:rFonts w:eastAsiaTheme="majorEastAsia"/>
      </w:rPr>
      <w:fldChar w:fldCharType="end"/>
    </w:r>
  </w:p>
  <w:p w:rsidR="002821EB" w:rsidRDefault="00282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209" w:rsidRDefault="00AD620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2404CF">
      <w:rPr>
        <w:rStyle w:val="PageNumber"/>
        <w:rFonts w:eastAsiaTheme="majorEastAsia"/>
        <w:noProof/>
      </w:rPr>
      <w:t>2</w:t>
    </w:r>
    <w:r>
      <w:rPr>
        <w:rStyle w:val="PageNumber"/>
        <w:rFonts w:eastAsiaTheme="majorEastAsia"/>
      </w:rPr>
      <w:fldChar w:fldCharType="end"/>
    </w:r>
  </w:p>
  <w:p w:rsidR="00AD6209" w:rsidRDefault="00AD6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1EB" w:rsidRDefault="002821EB" w:rsidP="00070CC1">
      <w:r>
        <w:separator/>
      </w:r>
    </w:p>
  </w:footnote>
  <w:footnote w:type="continuationSeparator" w:id="0">
    <w:p w:rsidR="002821EB" w:rsidRDefault="002821EB" w:rsidP="00070CC1">
      <w:r>
        <w:continuationSeparator/>
      </w:r>
    </w:p>
  </w:footnote>
  <w:footnote w:id="1">
    <w:p w:rsidR="002821EB" w:rsidRPr="009E71DA" w:rsidRDefault="002821EB"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2821EB" w:rsidRPr="00333B3C" w:rsidRDefault="002821EB"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2821EB" w:rsidRPr="008850D3" w:rsidRDefault="002821EB"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2821EB" w:rsidRPr="008850D3" w:rsidRDefault="002821EB"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2821EB" w:rsidRPr="008850D3" w:rsidRDefault="002821EB"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820\D15 185727  5B Energy Services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404CF"/>
    <w:rsid w:val="00251745"/>
    <w:rsid w:val="002541AE"/>
    <w:rsid w:val="00260652"/>
    <w:rsid w:val="002821EB"/>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515B9"/>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4328A"/>
    <w:rsid w:val="009631E3"/>
    <w:rsid w:val="009D0559"/>
    <w:rsid w:val="00A22B9A"/>
    <w:rsid w:val="00A33B70"/>
    <w:rsid w:val="00A510E9"/>
    <w:rsid w:val="00A60A26"/>
    <w:rsid w:val="00A85D3C"/>
    <w:rsid w:val="00A97E12"/>
    <w:rsid w:val="00AA15CF"/>
    <w:rsid w:val="00AB7AF5"/>
    <w:rsid w:val="00AD6209"/>
    <w:rsid w:val="00AD7913"/>
    <w:rsid w:val="00AE142D"/>
    <w:rsid w:val="00B1459C"/>
    <w:rsid w:val="00B64218"/>
    <w:rsid w:val="00BC23D1"/>
    <w:rsid w:val="00BD3446"/>
    <w:rsid w:val="00BE1E40"/>
    <w:rsid w:val="00BE1F1B"/>
    <w:rsid w:val="00BE461B"/>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E16A8"/>
    <w:rsid w:val="00DF3FE1"/>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DB749-0BD1-4F48-8F9B-8ED1FDD4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16FA8B91</Template>
  <TotalTime>0</TotalTime>
  <Pages>3</Pages>
  <Words>712</Words>
  <Characters>4060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2016-01-27T02:29:00Z</dcterms:created>
  <dcterms:modified xsi:type="dcterms:W3CDTF">2016-01-27T02:29:00Z</dcterms:modified>
</cp:coreProperties>
</file>