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A1B6" w14:textId="57F89DF4" w:rsidR="006B4CE6" w:rsidRPr="00EB2740" w:rsidRDefault="00C80B1C" w:rsidP="006B4CE6">
      <w:pPr>
        <w:pStyle w:val="Heading1"/>
        <w:rPr>
          <w:sz w:val="32"/>
          <w:szCs w:val="32"/>
        </w:rPr>
      </w:pPr>
      <w:bookmarkStart w:id="0" w:name="_GoBack"/>
      <w:bookmarkEnd w:id="0"/>
      <w:r w:rsidRPr="00EB2740">
        <w:rPr>
          <w:sz w:val="32"/>
          <w:szCs w:val="32"/>
        </w:rPr>
        <w:t>AER retailer authorisation - Template d</w:t>
      </w:r>
      <w:r w:rsidR="006B4CE6" w:rsidRPr="00EB2740">
        <w:rPr>
          <w:sz w:val="32"/>
          <w:szCs w:val="32"/>
        </w:rPr>
        <w:t>eclarations</w:t>
      </w:r>
    </w:p>
    <w:p w14:paraId="3CBC924F" w14:textId="72F40B97" w:rsidR="00401A19" w:rsidRPr="00401A19" w:rsidRDefault="00401A19" w:rsidP="00401A19">
      <w:pPr>
        <w:rPr>
          <w:b/>
          <w:u w:val="single"/>
        </w:rPr>
      </w:pPr>
      <w:r w:rsidRPr="00401A19">
        <w:rPr>
          <w:b/>
          <w:u w:val="single"/>
        </w:rPr>
        <w:t xml:space="preserve">Financial Resources </w:t>
      </w:r>
    </w:p>
    <w:p w14:paraId="2945AF4D" w14:textId="77777777" w:rsidR="00A5659D" w:rsidRPr="00F81CB2" w:rsidRDefault="00401A19" w:rsidP="00401A19">
      <w:pPr>
        <w:rPr>
          <w:b/>
        </w:rPr>
      </w:pPr>
      <w:r w:rsidRPr="00F81CB2">
        <w:rPr>
          <w:b/>
        </w:rPr>
        <w:t xml:space="preserve">Criteria 5 </w:t>
      </w:r>
    </w:p>
    <w:p w14:paraId="7162E533" w14:textId="77777777" w:rsidR="00401A19" w:rsidRPr="00F81CB2" w:rsidRDefault="00401A19" w:rsidP="00401A19">
      <w:r w:rsidRPr="00F81CB2">
        <w:t>I, [INSERT FULL NAME] of [INSERT ADDRESS], being Chief Financial Officer/Chief Executive Officer/ Director [REMOVE OPTIONS WHICH ARE NOT RELEVANT] of [INSERT FULL LEGAL NAME OF APPLICANT], declare that [INSERT FULL LEGAL NAME OF APPLICANT] is a going concern and I am unaware of any factor that would impede [INSERT FULL LEGAL NAME OF APPLICANT]’s ability to finance its energy retail activities under the authorisation for the next 12 months.</w:t>
      </w:r>
    </w:p>
    <w:p w14:paraId="79FFD99F" w14:textId="77777777" w:rsidR="00A5659D" w:rsidRPr="00F81CB2" w:rsidRDefault="00A5659D" w:rsidP="00401A19">
      <w:r w:rsidRPr="00F81CB2">
        <w:t>[Declaration must be signed and dated]</w:t>
      </w:r>
    </w:p>
    <w:p w14:paraId="674CB1F4" w14:textId="77777777" w:rsidR="00745DAB" w:rsidRDefault="00745DAB" w:rsidP="00401A19">
      <w:pPr>
        <w:rPr>
          <w:u w:val="single"/>
        </w:rPr>
      </w:pPr>
    </w:p>
    <w:p w14:paraId="0453CDF6" w14:textId="77777777" w:rsidR="00401A19" w:rsidRPr="00F81CB2" w:rsidRDefault="00A5659D" w:rsidP="00401A19">
      <w:pPr>
        <w:rPr>
          <w:u w:val="single"/>
        </w:rPr>
      </w:pPr>
      <w:r w:rsidRPr="00F81CB2">
        <w:rPr>
          <w:u w:val="single"/>
        </w:rPr>
        <w:t xml:space="preserve">For unincorporated applicants </w:t>
      </w:r>
    </w:p>
    <w:p w14:paraId="1E11148F" w14:textId="02526088" w:rsidR="00A5659D" w:rsidRPr="00F81CB2" w:rsidRDefault="00A5659D" w:rsidP="00A5659D">
      <w:r w:rsidRPr="00F81CB2">
        <w:t>I, [INSERT FULL NAME] of [INSERT ADDRESS], being the person in effective control of [INSERT FULL NAME OF APPLICANT], declare that [INSERT FULL NAME OF APPLICANT] is a going concern and I am unaware of any factor that would impede [INSERT FULL NAME OF APPLICANT]’s ability to finance its energy retail activities under the authorisation for the next 12 months.</w:t>
      </w:r>
    </w:p>
    <w:p w14:paraId="104E82A6" w14:textId="77777777" w:rsidR="00A5659D" w:rsidRDefault="00A5659D" w:rsidP="00A5659D">
      <w:r w:rsidRPr="00F81CB2">
        <w:t>[Declaration must be signed and dated]</w:t>
      </w:r>
    </w:p>
    <w:p w14:paraId="2EF6E5D5" w14:textId="77777777" w:rsidR="00745DAB" w:rsidRPr="00F81CB2" w:rsidRDefault="00745DAB" w:rsidP="00A5659D"/>
    <w:p w14:paraId="50DBF9D0" w14:textId="77777777" w:rsidR="00A5659D" w:rsidRDefault="00A5659D" w:rsidP="00A5659D">
      <w:pPr>
        <w:rPr>
          <w:b/>
        </w:rPr>
      </w:pPr>
      <w:r w:rsidRPr="00F81CB2">
        <w:rPr>
          <w:b/>
        </w:rPr>
        <w:t>Criteria 6</w:t>
      </w:r>
    </w:p>
    <w:p w14:paraId="220B8DCF" w14:textId="2430E2D6" w:rsidR="00A5659D" w:rsidRPr="00F81CB2" w:rsidRDefault="00A5659D" w:rsidP="00A5659D">
      <w:r w:rsidRPr="00F81CB2">
        <w:t xml:space="preserve">I, [INSERT FULL NAME] of [INSERT ADDRESS], being </w:t>
      </w:r>
      <w:r w:rsidR="00F81CB2" w:rsidRPr="00F81CB2">
        <w:t xml:space="preserve">an </w:t>
      </w:r>
      <w:r w:rsidRPr="00F81CB2">
        <w:t xml:space="preserve">[INSERT POSITION] </w:t>
      </w:r>
      <w:r w:rsidR="00F81CB2" w:rsidRPr="00F81CB2">
        <w:t>at</w:t>
      </w:r>
      <w:r w:rsidRPr="00F81CB2">
        <w:t xml:space="preserve"> [INSERT COMPANY NAME] [</w:t>
      </w:r>
      <w:r w:rsidR="00126001">
        <w:t>an</w:t>
      </w:r>
      <w:r w:rsidR="00126001" w:rsidRPr="00F81CB2">
        <w:t xml:space="preserve"> </w:t>
      </w:r>
      <w:r w:rsidRPr="00F81CB2">
        <w:t>independent auditor</w:t>
      </w:r>
      <w:r w:rsidR="00F81CB2" w:rsidRPr="00F81CB2">
        <w:t>/</w:t>
      </w:r>
      <w:proofErr w:type="gramStart"/>
      <w:r w:rsidRPr="00F81CB2">
        <w:t xml:space="preserve">which is the </w:t>
      </w:r>
      <w:r w:rsidR="00126001">
        <w:t xml:space="preserve">principal </w:t>
      </w:r>
      <w:r w:rsidRPr="00F81CB2">
        <w:t xml:space="preserve">financial institution of </w:t>
      </w:r>
      <w:r w:rsidR="00F81CB2" w:rsidRPr="00F81CB2">
        <w:t>INSERT FULL LEGAL NAME OF APPLICANT</w:t>
      </w:r>
      <w:proofErr w:type="gramEnd"/>
      <w:r w:rsidR="00F81CB2" w:rsidRPr="00F81CB2">
        <w:t>] [REMOVE OPTION WHICH IS NOT RELEVANT]</w:t>
      </w:r>
      <w:r w:rsidRPr="00F81CB2">
        <w:t>, declare that:</w:t>
      </w:r>
    </w:p>
    <w:p w14:paraId="304C1198" w14:textId="77777777" w:rsidR="00A5659D" w:rsidRPr="00F81CB2" w:rsidRDefault="00A5659D" w:rsidP="00A5659D">
      <w:pPr>
        <w:pStyle w:val="ListParagraph"/>
        <w:numPr>
          <w:ilvl w:val="0"/>
          <w:numId w:val="28"/>
        </w:numPr>
      </w:pPr>
      <w:r w:rsidRPr="00F81CB2">
        <w:t>An insolvency official has not been appointed in respect of [INSERT FULL LEGAL NAME OF APPLICANT] or any property of [INSERT FULL LEGAL NAME OF APPLICANT].</w:t>
      </w:r>
    </w:p>
    <w:p w14:paraId="714BD46D" w14:textId="027AF301" w:rsidR="00A5659D" w:rsidRPr="00F81CB2" w:rsidRDefault="00A5659D" w:rsidP="00A5659D">
      <w:pPr>
        <w:pStyle w:val="ListParagraph"/>
        <w:numPr>
          <w:ilvl w:val="0"/>
          <w:numId w:val="28"/>
        </w:numPr>
      </w:pPr>
      <w:r w:rsidRPr="00F81CB2">
        <w:t xml:space="preserve">No application or order has been made, resolution </w:t>
      </w:r>
      <w:r w:rsidR="00126001">
        <w:t xml:space="preserve">passed </w:t>
      </w:r>
      <w:r w:rsidRPr="00F81CB2">
        <w:t>or steps taken to pass a resolution for the winding up or dissolution of [INSERT FULL LEGAL NAME OF APPLICANT].</w:t>
      </w:r>
    </w:p>
    <w:p w14:paraId="05213C22" w14:textId="77777777" w:rsidR="00A5659D" w:rsidRPr="00F81CB2" w:rsidRDefault="00A5659D" w:rsidP="00A5659D">
      <w:pPr>
        <w:pStyle w:val="ListParagraph"/>
        <w:numPr>
          <w:ilvl w:val="0"/>
          <w:numId w:val="28"/>
        </w:numPr>
      </w:pPr>
      <w:r w:rsidRPr="00F81CB2">
        <w:t xml:space="preserve">I am unaware of any other factor that would impede [INSERT FULL LEGAL NAME OF APPLICANT]’s ability to finance its energy retail activities under the authorisation. </w:t>
      </w:r>
    </w:p>
    <w:p w14:paraId="670C926E" w14:textId="77777777" w:rsidR="00A5659D" w:rsidRDefault="00A5659D" w:rsidP="00A5659D">
      <w:r w:rsidRPr="00F81CB2">
        <w:t>[Declaration must be signed and dated]</w:t>
      </w:r>
    </w:p>
    <w:p w14:paraId="685A7AFF" w14:textId="77777777" w:rsidR="00A5659D" w:rsidRDefault="00A5659D" w:rsidP="00A5659D">
      <w:pPr>
        <w:rPr>
          <w:b/>
        </w:rPr>
      </w:pPr>
    </w:p>
    <w:p w14:paraId="2BF73ABB" w14:textId="77777777" w:rsidR="003C270F" w:rsidRDefault="003C270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22D7E32" w14:textId="2B5661EB" w:rsidR="00A5659D" w:rsidRDefault="00F81CB2" w:rsidP="00401A19">
      <w:pPr>
        <w:rPr>
          <w:b/>
          <w:u w:val="single"/>
        </w:rPr>
      </w:pPr>
      <w:r>
        <w:rPr>
          <w:b/>
          <w:u w:val="single"/>
        </w:rPr>
        <w:lastRenderedPageBreak/>
        <w:t xml:space="preserve">Suitability </w:t>
      </w:r>
    </w:p>
    <w:p w14:paraId="564F4424" w14:textId="77777777" w:rsidR="006F1FF4" w:rsidRDefault="006F1FF4" w:rsidP="006F1FF4">
      <w:pPr>
        <w:rPr>
          <w:b/>
        </w:rPr>
      </w:pPr>
      <w:r w:rsidRPr="00F81CB2">
        <w:rPr>
          <w:b/>
        </w:rPr>
        <w:t xml:space="preserve">Criteria </w:t>
      </w:r>
      <w:r>
        <w:rPr>
          <w:b/>
        </w:rPr>
        <w:t>1</w:t>
      </w:r>
    </w:p>
    <w:p w14:paraId="39F5FC35" w14:textId="77777777" w:rsidR="006F1FF4" w:rsidRPr="00745DAB" w:rsidRDefault="00745DAB" w:rsidP="006F1FF4">
      <w:pPr>
        <w:rPr>
          <w:b/>
        </w:rPr>
      </w:pPr>
      <w:r w:rsidRPr="00F81CB2">
        <w:t>I, [INSERT FULL NAME] of [INSERT ADDRESS],</w:t>
      </w:r>
      <w:r w:rsidRPr="00745DAB">
        <w:t xml:space="preserve"> being</w:t>
      </w:r>
      <w:r>
        <w:t xml:space="preserve"> [POSITION] of </w:t>
      </w:r>
      <w:r w:rsidRPr="00745DAB">
        <w:t>[INSERT FULL LEGAL NAME OF APPLICANT</w:t>
      </w:r>
      <w:r>
        <w:t xml:space="preserve">], declare that </w:t>
      </w:r>
      <w:r w:rsidR="006F1FF4">
        <w:t>[</w:t>
      </w:r>
      <w:r w:rsidR="006F1FF4" w:rsidRPr="00F81CB2">
        <w:t>INSERT FULL LEGAL NAME OF APPLICANT]</w:t>
      </w:r>
      <w:r w:rsidR="006F1FF4">
        <w:t xml:space="preserve">, </w:t>
      </w:r>
      <w:r w:rsidR="006F1FF4" w:rsidRPr="006F1FF4">
        <w:t>[INSERT FULL LEGAL NAME OF APPLICANT]</w:t>
      </w:r>
      <w:r w:rsidR="006F1FF4">
        <w:t>’s associates, any other business where</w:t>
      </w:r>
      <w:r w:rsidR="006F1FF4" w:rsidRPr="006F1FF4">
        <w:t>], [INSERT FULL LEGAL NAME OF APPLICANT]’s</w:t>
      </w:r>
      <w:r w:rsidR="006F1FF4">
        <w:t xml:space="preserve"> officers have held an officer position and any other entity that exerts control over </w:t>
      </w:r>
      <w:r w:rsidR="006F1FF4" w:rsidRPr="006F1FF4">
        <w:t>[INSERT FULL LEGAL NAME OF APPLICANT]</w:t>
      </w:r>
      <w:r w:rsidR="006F1FF4">
        <w:t xml:space="preserve"> has not had: </w:t>
      </w:r>
    </w:p>
    <w:p w14:paraId="2CD96302" w14:textId="77777777" w:rsidR="006F1FF4" w:rsidRDefault="006F1FF4" w:rsidP="006F1FF4">
      <w:pPr>
        <w:pStyle w:val="ListParagraph"/>
        <w:numPr>
          <w:ilvl w:val="0"/>
          <w:numId w:val="29"/>
        </w:numPr>
      </w:pPr>
      <w:r w:rsidRPr="006F1FF4">
        <w:t xml:space="preserve">Any material failure to comply </w:t>
      </w:r>
      <w:r w:rsidR="00093D11">
        <w:t>with regulatory requirements, laws or other obligations over the previous 10 years, including infringement notices or other enforcement action (including voluntary administrative undertakings) being taken by a regulatory body.</w:t>
      </w:r>
    </w:p>
    <w:p w14:paraId="2AB810D4" w14:textId="77777777" w:rsidR="00093D11" w:rsidRDefault="00093D11" w:rsidP="006F1FF4">
      <w:pPr>
        <w:pStyle w:val="ListParagraph"/>
        <w:numPr>
          <w:ilvl w:val="0"/>
          <w:numId w:val="29"/>
        </w:numPr>
      </w:pPr>
      <w:r>
        <w:t xml:space="preserve">Any previously revoked authorisations, authorities or licences held in any industry. </w:t>
      </w:r>
    </w:p>
    <w:p w14:paraId="726A6B55" w14:textId="77777777" w:rsidR="00093D11" w:rsidRDefault="00093D11" w:rsidP="006F1FF4">
      <w:pPr>
        <w:pStyle w:val="ListParagraph"/>
        <w:numPr>
          <w:ilvl w:val="0"/>
          <w:numId w:val="29"/>
        </w:numPr>
      </w:pPr>
      <w:r>
        <w:t xml:space="preserve">Any failed authorisation, authority, or licence applications in any industry. </w:t>
      </w:r>
    </w:p>
    <w:p w14:paraId="77A47F4E" w14:textId="77777777" w:rsidR="00093D11" w:rsidRDefault="00745DAB" w:rsidP="006F1FF4">
      <w:pPr>
        <w:pStyle w:val="ListParagraph"/>
        <w:numPr>
          <w:ilvl w:val="0"/>
          <w:numId w:val="29"/>
        </w:numPr>
      </w:pPr>
      <w:r>
        <w:t xml:space="preserve">Any past or present administrative or legal actions in relation to an authorisation, authority or licence in any industry. </w:t>
      </w:r>
    </w:p>
    <w:p w14:paraId="7CB4D509" w14:textId="77777777" w:rsidR="00745DAB" w:rsidRDefault="00745DAB" w:rsidP="00745DAB">
      <w:pPr>
        <w:pStyle w:val="ListParagraph"/>
        <w:numPr>
          <w:ilvl w:val="0"/>
          <w:numId w:val="29"/>
        </w:numPr>
      </w:pPr>
      <w:r>
        <w:t>Any situation where [</w:t>
      </w:r>
      <w:r w:rsidRPr="00745DAB">
        <w:t>INSERT FULL LEGAL NAME OF APPLICANT</w:t>
      </w:r>
      <w:r>
        <w:t xml:space="preserve">] or an associate of </w:t>
      </w:r>
      <w:r w:rsidRPr="00745DAB">
        <w:t>[INSERT FULL LEGAL NAME OF APPLICANT]</w:t>
      </w:r>
      <w:r>
        <w:t xml:space="preserve">, has previously triggered the </w:t>
      </w:r>
      <w:proofErr w:type="spellStart"/>
      <w:r>
        <w:t>RoLR</w:t>
      </w:r>
      <w:proofErr w:type="spellEnd"/>
      <w:r>
        <w:t xml:space="preserve"> provisions of the Retail Law or equivalent state/territory/foreign legislation , or have transferred or surrendered an authorisation or licence in circumstances where if not done, triggering a </w:t>
      </w:r>
      <w:proofErr w:type="spellStart"/>
      <w:r>
        <w:t>RoLR</w:t>
      </w:r>
      <w:proofErr w:type="spellEnd"/>
      <w:r>
        <w:t xml:space="preserve"> event would have been likely. </w:t>
      </w:r>
    </w:p>
    <w:p w14:paraId="405DA44B" w14:textId="77777777" w:rsidR="00745DAB" w:rsidRDefault="00745DAB" w:rsidP="00745DAB">
      <w:r w:rsidRPr="00F81CB2">
        <w:t>[Declaration must be signed and dated]</w:t>
      </w:r>
    </w:p>
    <w:p w14:paraId="6374ABFB" w14:textId="77777777" w:rsidR="00745DAB" w:rsidRPr="006F1FF4" w:rsidRDefault="00745DAB" w:rsidP="00745DAB"/>
    <w:p w14:paraId="0DF6BB1E" w14:textId="77777777" w:rsidR="00745DAB" w:rsidRDefault="00745DAB" w:rsidP="00745DAB">
      <w:pPr>
        <w:rPr>
          <w:b/>
        </w:rPr>
      </w:pPr>
      <w:r w:rsidRPr="00F81CB2">
        <w:rPr>
          <w:b/>
        </w:rPr>
        <w:t xml:space="preserve">Criteria </w:t>
      </w:r>
      <w:r>
        <w:rPr>
          <w:b/>
        </w:rPr>
        <w:t>2</w:t>
      </w:r>
    </w:p>
    <w:p w14:paraId="4D7515D6" w14:textId="77777777" w:rsidR="00F06153" w:rsidRDefault="005008AE" w:rsidP="00401A19">
      <w:r w:rsidRPr="00F81CB2">
        <w:t>I, [INSERT FULL NAME] of [INSERT ADDRESS],</w:t>
      </w:r>
      <w:r w:rsidRPr="00745DAB">
        <w:t xml:space="preserve"> being</w:t>
      </w:r>
      <w:r>
        <w:t xml:space="preserve"> [POSITION] of </w:t>
      </w:r>
      <w:r w:rsidRPr="00745DAB">
        <w:t>[INSERT FULL LEGAL NAME OF APPLICANT</w:t>
      </w:r>
      <w:r>
        <w:t xml:space="preserve">], declare that </w:t>
      </w:r>
      <w:r w:rsidRPr="005008AE">
        <w:t>[INSERT FULL LEGAL NAME OF APPLICANT]</w:t>
      </w:r>
      <w:r w:rsidR="000623D7">
        <w:t xml:space="preserve">’s current director/s (or shadow / de facto director/s), and any other person that exerts control over </w:t>
      </w:r>
      <w:r w:rsidR="000623D7" w:rsidRPr="000623D7">
        <w:t>[INSERT FULL LEGAL NAME OF APPLICANT]’s</w:t>
      </w:r>
      <w:r w:rsidR="000623D7">
        <w:t xml:space="preserve"> business activities, the person/s with effective control of the business [REMOVE IF THE BUSINESS IS NOT UNINCORPORATED] and all persons who are responsible for significant operating decisions for </w:t>
      </w:r>
      <w:r w:rsidR="000623D7" w:rsidRPr="000623D7">
        <w:t>[INSERT FULL LEGAL NAME OF APPLICANT]</w:t>
      </w:r>
      <w:r w:rsidR="000623D7">
        <w:t xml:space="preserve"> have not committed or been the subject of any offence or successful prosecution under any territory, state, Commonwealth or foreign legislation (including, but not limited to, the </w:t>
      </w:r>
      <w:r w:rsidR="000623D7" w:rsidRPr="00F06153">
        <w:rPr>
          <w:i/>
        </w:rPr>
        <w:t>Australian Securities and Investments Commission Act 2001</w:t>
      </w:r>
      <w:r w:rsidR="000623D7">
        <w:t xml:space="preserve"> (</w:t>
      </w:r>
      <w:proofErr w:type="spellStart"/>
      <w:r w:rsidR="000623D7">
        <w:t>Cth</w:t>
      </w:r>
      <w:proofErr w:type="spellEnd"/>
      <w:r w:rsidR="000623D7">
        <w:t xml:space="preserve">), </w:t>
      </w:r>
      <w:r w:rsidR="000623D7" w:rsidRPr="00F06153">
        <w:rPr>
          <w:i/>
        </w:rPr>
        <w:t>Competition and Consumer Act 2010</w:t>
      </w:r>
      <w:r w:rsidR="000623D7">
        <w:t xml:space="preserve"> (</w:t>
      </w:r>
      <w:proofErr w:type="spellStart"/>
      <w:r w:rsidR="000623D7">
        <w:t>Cth</w:t>
      </w:r>
      <w:proofErr w:type="spellEnd"/>
      <w:r w:rsidR="000623D7">
        <w:t xml:space="preserve">) and the </w:t>
      </w:r>
      <w:r w:rsidR="000623D7" w:rsidRPr="00F06153">
        <w:rPr>
          <w:i/>
        </w:rPr>
        <w:t>Corporations Act 2001</w:t>
      </w:r>
      <w:r w:rsidR="000623D7">
        <w:t xml:space="preserve"> (</w:t>
      </w:r>
      <w:proofErr w:type="spellStart"/>
      <w:r w:rsidR="000623D7">
        <w:t>Cth</w:t>
      </w:r>
      <w:proofErr w:type="spellEnd"/>
      <w:r w:rsidR="000623D7">
        <w:t>)</w:t>
      </w:r>
      <w:r w:rsidR="00F06153">
        <w:t xml:space="preserve">, relevant to </w:t>
      </w:r>
      <w:r w:rsidR="00F06153" w:rsidRPr="00F06153">
        <w:t>[INSERT FULL LEGAL NAME OF APPLICANT]’s</w:t>
      </w:r>
      <w:r w:rsidR="00F06153">
        <w:t xml:space="preserve"> capacity as an energy retailer. </w:t>
      </w:r>
    </w:p>
    <w:p w14:paraId="1FD38577" w14:textId="77777777" w:rsidR="00F06153" w:rsidRDefault="00F06153" w:rsidP="00F06153">
      <w:r w:rsidRPr="00F81CB2">
        <w:t>[Declaration must be signed and dated]</w:t>
      </w:r>
    </w:p>
    <w:p w14:paraId="10B3EE17" w14:textId="77777777" w:rsidR="00F06153" w:rsidRDefault="00F06153" w:rsidP="00F06153">
      <w:pPr>
        <w:rPr>
          <w:b/>
        </w:rPr>
      </w:pPr>
    </w:p>
    <w:p w14:paraId="61C1A33F" w14:textId="77777777" w:rsidR="00F06153" w:rsidRDefault="00F06153" w:rsidP="00F06153">
      <w:pPr>
        <w:rPr>
          <w:b/>
        </w:rPr>
      </w:pPr>
      <w:r w:rsidRPr="00F81CB2">
        <w:rPr>
          <w:b/>
        </w:rPr>
        <w:t xml:space="preserve">Criteria </w:t>
      </w:r>
      <w:r>
        <w:rPr>
          <w:b/>
        </w:rPr>
        <w:t>4</w:t>
      </w:r>
    </w:p>
    <w:p w14:paraId="5CA09F3F" w14:textId="77777777" w:rsidR="00F06153" w:rsidRDefault="00F06153" w:rsidP="00401A19">
      <w:r w:rsidRPr="00F81CB2">
        <w:t xml:space="preserve">I, [INSERT FULL NAME] of [INSERT ADDRESS], being Chief Financial Officer/Chief Executive Officer [REMOVE OPTION WHICH </w:t>
      </w:r>
      <w:r>
        <w:t>IS</w:t>
      </w:r>
      <w:r w:rsidRPr="00F81CB2">
        <w:t xml:space="preserve"> NOT RELEVANT] of [INSERT FULL LEGAL NAME OF APPLICANT], </w:t>
      </w:r>
      <w:r>
        <w:t>declare that:</w:t>
      </w:r>
    </w:p>
    <w:p w14:paraId="190A1B4A" w14:textId="77777777" w:rsidR="00F06153" w:rsidRDefault="00F06153" w:rsidP="00F06153">
      <w:pPr>
        <w:pStyle w:val="ListParagraph"/>
        <w:numPr>
          <w:ilvl w:val="0"/>
          <w:numId w:val="30"/>
        </w:numPr>
      </w:pPr>
      <w:r>
        <w:t xml:space="preserve">No member of </w:t>
      </w:r>
      <w:r w:rsidRPr="00F06153">
        <w:t>[INSERT FULL LEGAL NAME OF APPLICANT]</w:t>
      </w:r>
      <w:r>
        <w:t>’s management team has been disqualified from the management of corporations;</w:t>
      </w:r>
    </w:p>
    <w:p w14:paraId="33C5B2D6" w14:textId="77777777" w:rsidR="00F06153" w:rsidRDefault="00F06153" w:rsidP="00F06153">
      <w:pPr>
        <w:pStyle w:val="ListParagraph"/>
        <w:numPr>
          <w:ilvl w:val="0"/>
          <w:numId w:val="30"/>
        </w:numPr>
      </w:pPr>
      <w:r>
        <w:lastRenderedPageBreak/>
        <w:t xml:space="preserve">There is no record of bankruptcy, including in any overseas jurisdiction, of any member of </w:t>
      </w:r>
      <w:r w:rsidRPr="00F06153">
        <w:t>[INSERT FULL LEGAL NAME OF APPLICANT]’s management team</w:t>
      </w:r>
      <w:r>
        <w:t>.</w:t>
      </w:r>
    </w:p>
    <w:p w14:paraId="426A8420" w14:textId="77777777" w:rsidR="00F06153" w:rsidRDefault="00F06153" w:rsidP="00F06153">
      <w:r w:rsidRPr="00F81CB2">
        <w:t>[Declaration must be signed and dated]</w:t>
      </w:r>
    </w:p>
    <w:p w14:paraId="0B5B84F0" w14:textId="77777777" w:rsidR="00F06153" w:rsidRPr="005008AE" w:rsidRDefault="00F06153" w:rsidP="00F06153"/>
    <w:sectPr w:rsidR="00F06153" w:rsidRPr="005008AE" w:rsidSect="000A17B4">
      <w:headerReference w:type="first" r:id="rId9"/>
      <w:footerReference w:type="first" r:id="rId10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61CE" w14:textId="77777777" w:rsidR="003E48F6" w:rsidRDefault="003E48F6" w:rsidP="004B4412">
      <w:pPr>
        <w:spacing w:before="0"/>
      </w:pPr>
      <w:r>
        <w:separator/>
      </w:r>
    </w:p>
  </w:endnote>
  <w:endnote w:type="continuationSeparator" w:id="0">
    <w:p w14:paraId="2C77276A" w14:textId="77777777" w:rsidR="003E48F6" w:rsidRDefault="003E48F6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922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8A4AB" w14:textId="18FF0A86" w:rsidR="003C270F" w:rsidRDefault="003C2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3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056924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F5B7" w14:textId="77777777" w:rsidR="003E48F6" w:rsidRDefault="003E48F6" w:rsidP="004B4412">
      <w:pPr>
        <w:spacing w:before="0"/>
      </w:pPr>
      <w:r>
        <w:separator/>
      </w:r>
    </w:p>
  </w:footnote>
  <w:footnote w:type="continuationSeparator" w:id="0">
    <w:p w14:paraId="742E311F" w14:textId="77777777" w:rsidR="003E48F6" w:rsidRDefault="003E48F6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2DA7" w14:textId="27112A29" w:rsidR="000A17B4" w:rsidRDefault="000A17B4">
    <w:pPr>
      <w:pStyle w:val="Header"/>
    </w:pPr>
    <w:r>
      <w:rPr>
        <w:noProof/>
        <w:lang w:eastAsia="en-AU"/>
      </w:rPr>
      <w:drawing>
        <wp:inline distT="0" distB="0" distL="0" distR="0" wp14:anchorId="588B3D49" wp14:editId="07450E62">
          <wp:extent cx="2609850" cy="8699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R logo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489" cy="873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BF56278"/>
    <w:multiLevelType w:val="hybridMultilevel"/>
    <w:tmpl w:val="9F62E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3B3E93"/>
    <w:multiLevelType w:val="hybridMultilevel"/>
    <w:tmpl w:val="9B547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7791F"/>
    <w:multiLevelType w:val="hybridMultilevel"/>
    <w:tmpl w:val="FC82B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7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8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4"/>
  </w:num>
  <w:num w:numId="10">
    <w:abstractNumId w:val="17"/>
  </w:num>
  <w:num w:numId="11">
    <w:abstractNumId w:val="10"/>
  </w:num>
  <w:num w:numId="12">
    <w:abstractNumId w:val="13"/>
  </w:num>
  <w:num w:numId="13">
    <w:abstractNumId w:val="16"/>
  </w:num>
  <w:num w:numId="14">
    <w:abstractNumId w:val="2"/>
  </w:num>
  <w:num w:numId="15">
    <w:abstractNumId w:val="25"/>
  </w:num>
  <w:num w:numId="16">
    <w:abstractNumId w:val="28"/>
  </w:num>
  <w:num w:numId="17">
    <w:abstractNumId w:val="27"/>
  </w:num>
  <w:num w:numId="18">
    <w:abstractNumId w:val="20"/>
  </w:num>
  <w:num w:numId="19">
    <w:abstractNumId w:val="15"/>
  </w:num>
  <w:num w:numId="20">
    <w:abstractNumId w:val="18"/>
  </w:num>
  <w:num w:numId="21">
    <w:abstractNumId w:val="26"/>
  </w:num>
  <w:num w:numId="22">
    <w:abstractNumId w:val="21"/>
  </w:num>
  <w:num w:numId="23">
    <w:abstractNumId w:val="8"/>
  </w:num>
  <w:num w:numId="24">
    <w:abstractNumId w:val="3"/>
  </w:num>
  <w:num w:numId="25">
    <w:abstractNumId w:val="19"/>
  </w:num>
  <w:num w:numId="26">
    <w:abstractNumId w:val="12"/>
  </w:num>
  <w:num w:numId="27">
    <w:abstractNumId w:val="23"/>
  </w:num>
  <w:num w:numId="28">
    <w:abstractNumId w:val="22"/>
  </w:num>
  <w:num w:numId="29">
    <w:abstractNumId w:val="9"/>
  </w:num>
  <w:num w:numId="30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D510F8"/>
    <w:rsid w:val="0002115F"/>
    <w:rsid w:val="00021202"/>
    <w:rsid w:val="000225C4"/>
    <w:rsid w:val="0002508C"/>
    <w:rsid w:val="0003578C"/>
    <w:rsid w:val="000623D7"/>
    <w:rsid w:val="00063247"/>
    <w:rsid w:val="00070F9F"/>
    <w:rsid w:val="0007137B"/>
    <w:rsid w:val="00085663"/>
    <w:rsid w:val="00085EBF"/>
    <w:rsid w:val="00093D11"/>
    <w:rsid w:val="000A17B4"/>
    <w:rsid w:val="000D122C"/>
    <w:rsid w:val="000E1819"/>
    <w:rsid w:val="000E6C72"/>
    <w:rsid w:val="000F2368"/>
    <w:rsid w:val="00116EB2"/>
    <w:rsid w:val="00124609"/>
    <w:rsid w:val="00126001"/>
    <w:rsid w:val="001559EE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4654F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A673F"/>
    <w:rsid w:val="003B5A70"/>
    <w:rsid w:val="003C270F"/>
    <w:rsid w:val="003E48F6"/>
    <w:rsid w:val="00401A19"/>
    <w:rsid w:val="0041638D"/>
    <w:rsid w:val="00475DDE"/>
    <w:rsid w:val="00480B4B"/>
    <w:rsid w:val="00485DC4"/>
    <w:rsid w:val="004B4412"/>
    <w:rsid w:val="004C348C"/>
    <w:rsid w:val="004D1733"/>
    <w:rsid w:val="004D1B23"/>
    <w:rsid w:val="004D55BA"/>
    <w:rsid w:val="005008AE"/>
    <w:rsid w:val="005038DB"/>
    <w:rsid w:val="0052379B"/>
    <w:rsid w:val="00530128"/>
    <w:rsid w:val="00532467"/>
    <w:rsid w:val="00547BA2"/>
    <w:rsid w:val="00547CCF"/>
    <w:rsid w:val="00564A4D"/>
    <w:rsid w:val="005675BC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E6"/>
    <w:rsid w:val="006B4CF9"/>
    <w:rsid w:val="006B7AC8"/>
    <w:rsid w:val="006C787D"/>
    <w:rsid w:val="006D550F"/>
    <w:rsid w:val="006D77F3"/>
    <w:rsid w:val="006F1FF4"/>
    <w:rsid w:val="00701CAB"/>
    <w:rsid w:val="00707563"/>
    <w:rsid w:val="0072348C"/>
    <w:rsid w:val="00724A37"/>
    <w:rsid w:val="007303C3"/>
    <w:rsid w:val="00743223"/>
    <w:rsid w:val="00745DAB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75AFF"/>
    <w:rsid w:val="0088007E"/>
    <w:rsid w:val="008837AC"/>
    <w:rsid w:val="008945B4"/>
    <w:rsid w:val="008A587D"/>
    <w:rsid w:val="008A7B55"/>
    <w:rsid w:val="008C5486"/>
    <w:rsid w:val="008E7031"/>
    <w:rsid w:val="008F536A"/>
    <w:rsid w:val="008F5405"/>
    <w:rsid w:val="00906216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659D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05C2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0B1C"/>
    <w:rsid w:val="00C86679"/>
    <w:rsid w:val="00C9493D"/>
    <w:rsid w:val="00CB666B"/>
    <w:rsid w:val="00CF799E"/>
    <w:rsid w:val="00D01CF0"/>
    <w:rsid w:val="00D0442A"/>
    <w:rsid w:val="00D203E1"/>
    <w:rsid w:val="00D23723"/>
    <w:rsid w:val="00D510F8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D43C1"/>
    <w:rsid w:val="00DE4EFA"/>
    <w:rsid w:val="00DE5520"/>
    <w:rsid w:val="00E04818"/>
    <w:rsid w:val="00E06442"/>
    <w:rsid w:val="00E23993"/>
    <w:rsid w:val="00E25B8C"/>
    <w:rsid w:val="00E27642"/>
    <w:rsid w:val="00E3572A"/>
    <w:rsid w:val="00E4674F"/>
    <w:rsid w:val="00E65C85"/>
    <w:rsid w:val="00E66199"/>
    <w:rsid w:val="00E755EC"/>
    <w:rsid w:val="00E7624D"/>
    <w:rsid w:val="00EA3D42"/>
    <w:rsid w:val="00EA6B1B"/>
    <w:rsid w:val="00EB2740"/>
    <w:rsid w:val="00EE28F3"/>
    <w:rsid w:val="00EF5110"/>
    <w:rsid w:val="00F06153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1CB2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9BE49"/>
  <w15:chartTrackingRefBased/>
  <w15:docId w15:val="{2BC3B733-89E0-4AC6-A15B-88C44207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B0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5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5C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C86E65-7268-49B9-8766-8FB5C4A3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3990</Characters>
  <Application>Microsoft Office Word</Application>
  <DocSecurity>0</DocSecurity>
  <Lines>159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cp:keywords/>
  <dc:description/>
  <dcterms:created xsi:type="dcterms:W3CDTF">2020-11-17T05:40:00Z</dcterms:created>
  <dcterms:modified xsi:type="dcterms:W3CDTF">2020-11-17T05:40:00Z</dcterms:modified>
</cp:coreProperties>
</file>