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6F" w:rsidRPr="0011776F" w:rsidRDefault="0011776F" w:rsidP="0011776F">
      <w:pPr>
        <w:spacing w:after="0"/>
      </w:pPr>
      <w:bookmarkStart w:id="0" w:name="_GoBack"/>
      <w:bookmarkEnd w:id="0"/>
    </w:p>
    <w:p w:rsidR="00EF27AF" w:rsidRPr="0011776F" w:rsidRDefault="0011776F" w:rsidP="0011776F">
      <w:pPr>
        <w:spacing w:after="0"/>
        <w:ind w:left="3600" w:firstLine="720"/>
        <w:jc w:val="right"/>
      </w:pPr>
      <w:r w:rsidRPr="0011776F">
        <w:t xml:space="preserve">Michael P </w:t>
      </w:r>
      <w:proofErr w:type="spellStart"/>
      <w:r w:rsidRPr="0011776F">
        <w:t>Powe</w:t>
      </w:r>
      <w:proofErr w:type="spellEnd"/>
    </w:p>
    <w:p w:rsidR="0011776F" w:rsidRPr="0011776F" w:rsidRDefault="0011776F" w:rsidP="0011776F">
      <w:pPr>
        <w:spacing w:after="0"/>
        <w:jc w:val="right"/>
      </w:pPr>
      <w:r w:rsidRPr="0011776F">
        <w:t>11 Whelan Crescent</w:t>
      </w:r>
    </w:p>
    <w:p w:rsidR="0011776F" w:rsidRPr="0011776F" w:rsidRDefault="0011776F" w:rsidP="0011776F">
      <w:pPr>
        <w:spacing w:after="0"/>
        <w:jc w:val="right"/>
      </w:pPr>
      <w:r w:rsidRPr="0011776F">
        <w:t>West Hobart TAS 7000</w:t>
      </w:r>
    </w:p>
    <w:p w:rsidR="0011776F" w:rsidRPr="0011776F" w:rsidRDefault="0011776F" w:rsidP="0011776F">
      <w:pPr>
        <w:spacing w:after="0"/>
        <w:jc w:val="right"/>
      </w:pPr>
      <w:r w:rsidRPr="0011776F">
        <w:t>M: 0418 248 639</w:t>
      </w:r>
    </w:p>
    <w:p w:rsidR="0011776F" w:rsidRDefault="0011776F" w:rsidP="0011776F">
      <w:pPr>
        <w:spacing w:after="0"/>
        <w:rPr>
          <w:rFonts w:cs="Helvetica"/>
          <w:color w:val="333333"/>
          <w:shd w:val="clear" w:color="auto" w:fill="FFFFFF"/>
        </w:rPr>
      </w:pPr>
      <w:r>
        <w:rPr>
          <w:rFonts w:cs="Helvetica"/>
          <w:color w:val="333333"/>
          <w:shd w:val="clear" w:color="auto" w:fill="FFFFFF"/>
        </w:rPr>
        <w:t>22 December 2016</w:t>
      </w:r>
    </w:p>
    <w:p w:rsidR="0011776F" w:rsidRPr="0011776F" w:rsidRDefault="0011776F" w:rsidP="0011776F">
      <w:pPr>
        <w:spacing w:after="0"/>
      </w:pPr>
      <w:r w:rsidRPr="0011776F">
        <w:rPr>
          <w:rFonts w:cs="Helvetica"/>
          <w:color w:val="333333"/>
          <w:shd w:val="clear" w:color="auto" w:fill="FFFFFF"/>
        </w:rPr>
        <w:t>Mr Chris Pattas</w:t>
      </w:r>
      <w:r w:rsidRPr="0011776F">
        <w:rPr>
          <w:rFonts w:cs="Helvetica"/>
          <w:color w:val="333333"/>
        </w:rPr>
        <w:br/>
      </w:r>
      <w:r w:rsidRPr="0011776F">
        <w:rPr>
          <w:rFonts w:cs="Helvetica"/>
          <w:color w:val="333333"/>
          <w:shd w:val="clear" w:color="auto" w:fill="FFFFFF"/>
        </w:rPr>
        <w:t>General Manager</w:t>
      </w:r>
      <w:r w:rsidRPr="0011776F">
        <w:rPr>
          <w:rFonts w:cs="Helvetica"/>
          <w:color w:val="333333"/>
        </w:rPr>
        <w:br/>
      </w:r>
      <w:r w:rsidRPr="0011776F">
        <w:rPr>
          <w:rFonts w:cs="Helvetica"/>
          <w:color w:val="333333"/>
          <w:shd w:val="clear" w:color="auto" w:fill="FFFFFF"/>
        </w:rPr>
        <w:t>Australian Energy Regulator</w:t>
      </w:r>
      <w:r w:rsidRPr="0011776F">
        <w:rPr>
          <w:rFonts w:cs="Helvetica"/>
          <w:color w:val="333333"/>
        </w:rPr>
        <w:br/>
      </w:r>
      <w:r w:rsidRPr="0011776F">
        <w:rPr>
          <w:rFonts w:cs="Helvetica"/>
          <w:color w:val="333333"/>
          <w:shd w:val="clear" w:color="auto" w:fill="FFFFFF"/>
        </w:rPr>
        <w:t>GPO Box 520</w:t>
      </w:r>
      <w:r w:rsidRPr="0011776F">
        <w:rPr>
          <w:rFonts w:cs="Helvetica"/>
          <w:color w:val="333333"/>
        </w:rPr>
        <w:br/>
      </w:r>
      <w:r w:rsidRPr="0011776F">
        <w:rPr>
          <w:rFonts w:cs="Helvetica"/>
          <w:color w:val="333333"/>
          <w:shd w:val="clear" w:color="auto" w:fill="FFFFFF"/>
        </w:rPr>
        <w:t>Melbourne Vic 3001</w:t>
      </w:r>
    </w:p>
    <w:p w:rsidR="0011776F" w:rsidRDefault="0011776F" w:rsidP="0011776F">
      <w:pPr>
        <w:spacing w:after="0"/>
      </w:pPr>
    </w:p>
    <w:p w:rsidR="0011776F" w:rsidRDefault="0011776F" w:rsidP="00B34CA3">
      <w:pPr>
        <w:spacing w:after="0"/>
        <w:jc w:val="both"/>
      </w:pPr>
      <w:r>
        <w:t>Dear General Manager (AER)</w:t>
      </w:r>
    </w:p>
    <w:p w:rsidR="0011776F" w:rsidRDefault="0011776F" w:rsidP="00B34CA3">
      <w:pPr>
        <w:spacing w:after="0"/>
        <w:jc w:val="both"/>
      </w:pPr>
    </w:p>
    <w:p w:rsidR="0011776F" w:rsidRDefault="0011776F" w:rsidP="00B34CA3">
      <w:pPr>
        <w:spacing w:after="0"/>
        <w:jc w:val="both"/>
      </w:pPr>
      <w:r>
        <w:t>I am a residential customer of TasNetworks and only have one supplier of this service that we can purchase from.</w:t>
      </w:r>
    </w:p>
    <w:p w:rsidR="0011776F" w:rsidRDefault="0011776F" w:rsidP="00B34CA3">
      <w:pPr>
        <w:spacing w:after="0"/>
        <w:jc w:val="both"/>
      </w:pPr>
    </w:p>
    <w:p w:rsidR="0011776F" w:rsidRDefault="0011776F" w:rsidP="00B34CA3">
      <w:pPr>
        <w:spacing w:after="0"/>
        <w:jc w:val="both"/>
      </w:pPr>
      <w:r>
        <w:t xml:space="preserve">I do not agree with the Residential Low Voltage Customer Tariff changes.  Peak tariff charges </w:t>
      </w:r>
      <w:r w:rsidR="00AC2ADC">
        <w:t>set at times when we are at home with high demand on heating (Tasmania relays on heating by electricity more than any other state). Gas mains do not run up our street so are main option for heating is from TasNetworks or wood heater which is bad for the environment.</w:t>
      </w:r>
    </w:p>
    <w:p w:rsidR="00AC2ADC" w:rsidRDefault="00AC2ADC" w:rsidP="00B34CA3">
      <w:pPr>
        <w:spacing w:after="0"/>
        <w:jc w:val="both"/>
      </w:pPr>
    </w:p>
    <w:p w:rsidR="00AC2ADC" w:rsidRDefault="00AC2ADC" w:rsidP="00B34CA3">
      <w:pPr>
        <w:spacing w:after="0"/>
        <w:jc w:val="both"/>
      </w:pPr>
      <w:r>
        <w:t>I do not agree with higher set service charges as this will affect me if I want to be more efficient with our house hold expenses and if we do decide to install another option for this service.</w:t>
      </w:r>
    </w:p>
    <w:p w:rsidR="00AC2ADC" w:rsidRDefault="00AC2ADC" w:rsidP="00B34CA3">
      <w:pPr>
        <w:spacing w:after="0"/>
        <w:jc w:val="both"/>
      </w:pPr>
    </w:p>
    <w:p w:rsidR="00AC2ADC" w:rsidRDefault="00AC2ADC" w:rsidP="00B34CA3">
      <w:pPr>
        <w:spacing w:after="0"/>
        <w:jc w:val="both"/>
      </w:pPr>
      <w:r>
        <w:t>I suggest tariff changes that would be best for me and TasNetworks:</w:t>
      </w:r>
    </w:p>
    <w:p w:rsidR="00AC2ADC" w:rsidRDefault="00AC2ADC" w:rsidP="00B34CA3">
      <w:pPr>
        <w:pStyle w:val="ListParagraph"/>
        <w:numPr>
          <w:ilvl w:val="0"/>
          <w:numId w:val="2"/>
        </w:numPr>
        <w:spacing w:after="0"/>
        <w:jc w:val="both"/>
      </w:pPr>
      <w:r>
        <w:t>Keep the current</w:t>
      </w:r>
      <w:r w:rsidR="00BB0AC4">
        <w:t xml:space="preserve"> Tariff</w:t>
      </w:r>
      <w:r>
        <w:t xml:space="preserve"> setup</w:t>
      </w:r>
      <w:r w:rsidR="00BB0AC4">
        <w:t>. Light/power Tariff and separate Heating/Hot Water tariff at a lower rate.</w:t>
      </w:r>
    </w:p>
    <w:p w:rsidR="00BB0AC4" w:rsidRDefault="00BB0AC4" w:rsidP="00B34CA3">
      <w:pPr>
        <w:pStyle w:val="ListParagraph"/>
        <w:numPr>
          <w:ilvl w:val="0"/>
          <w:numId w:val="2"/>
        </w:numPr>
        <w:spacing w:after="0"/>
        <w:jc w:val="both"/>
      </w:pPr>
      <w:r>
        <w:t>If TasNetworks require more income just increase the Kilowatts per Hour charge for both Tariffs as normally done over many years. This woul</w:t>
      </w:r>
      <w:r w:rsidR="00241A35">
        <w:t>d be cheaper than</w:t>
      </w:r>
      <w:r>
        <w:t xml:space="preserve"> implement</w:t>
      </w:r>
      <w:r w:rsidR="003B7F83">
        <w:t>ing</w:t>
      </w:r>
      <w:r>
        <w:t xml:space="preserve"> complete </w:t>
      </w:r>
      <w:r w:rsidR="003B7F83">
        <w:t xml:space="preserve">new </w:t>
      </w:r>
      <w:r>
        <w:t>Tariff changes.</w:t>
      </w:r>
    </w:p>
    <w:p w:rsidR="00BB0AC4" w:rsidRDefault="00BB0AC4" w:rsidP="00B34CA3">
      <w:pPr>
        <w:pStyle w:val="ListParagraph"/>
        <w:numPr>
          <w:ilvl w:val="0"/>
          <w:numId w:val="2"/>
        </w:numPr>
        <w:spacing w:after="0"/>
        <w:jc w:val="both"/>
      </w:pPr>
      <w:r>
        <w:t>Increase the fixed charges by CPI only which is standard across other industries.</w:t>
      </w:r>
    </w:p>
    <w:p w:rsidR="000B7B1E" w:rsidRDefault="000B7B1E" w:rsidP="000B7B1E">
      <w:pPr>
        <w:spacing w:after="0"/>
        <w:jc w:val="both"/>
      </w:pPr>
    </w:p>
    <w:p w:rsidR="000B7B1E" w:rsidRDefault="000B7B1E" w:rsidP="000B7B1E">
      <w:pPr>
        <w:spacing w:after="0"/>
        <w:jc w:val="both"/>
      </w:pPr>
      <w:r>
        <w:t>If TasNetworks require more income like many, another option is to become more efficient (front office and back office).</w:t>
      </w:r>
    </w:p>
    <w:p w:rsidR="000B7B1E" w:rsidRDefault="000B7B1E" w:rsidP="000B7B1E">
      <w:pPr>
        <w:spacing w:after="0"/>
        <w:jc w:val="both"/>
      </w:pPr>
    </w:p>
    <w:p w:rsidR="00BB0AC4" w:rsidRDefault="00BB0AC4" w:rsidP="00B34CA3">
      <w:pPr>
        <w:spacing w:after="0"/>
        <w:jc w:val="both"/>
      </w:pPr>
    </w:p>
    <w:p w:rsidR="00BB0AC4" w:rsidRDefault="00BB0AC4" w:rsidP="00B34CA3">
      <w:pPr>
        <w:spacing w:after="0"/>
        <w:jc w:val="both"/>
      </w:pPr>
      <w:r>
        <w:t>Thank You for allowing me to respond to the changes with TasNetworks.</w:t>
      </w:r>
    </w:p>
    <w:p w:rsidR="00BB0AC4" w:rsidRDefault="00BB0AC4" w:rsidP="00B34CA3">
      <w:pPr>
        <w:spacing w:after="0"/>
        <w:jc w:val="both"/>
      </w:pPr>
    </w:p>
    <w:p w:rsidR="00BB0AC4" w:rsidRDefault="00BB0AC4" w:rsidP="00B34CA3">
      <w:pPr>
        <w:spacing w:after="0"/>
        <w:jc w:val="both"/>
      </w:pPr>
    </w:p>
    <w:p w:rsidR="00BB0AC4" w:rsidRDefault="00BB0AC4" w:rsidP="00B34CA3">
      <w:pPr>
        <w:spacing w:after="0"/>
        <w:jc w:val="both"/>
      </w:pPr>
      <w:r>
        <w:t>Regards,</w:t>
      </w:r>
    </w:p>
    <w:p w:rsidR="00BB0AC4" w:rsidRDefault="00BB0AC4" w:rsidP="00B34CA3">
      <w:pPr>
        <w:spacing w:after="0"/>
        <w:jc w:val="both"/>
      </w:pPr>
    </w:p>
    <w:p w:rsidR="00BB0AC4" w:rsidRDefault="00BB0AC4" w:rsidP="00B34CA3">
      <w:pPr>
        <w:spacing w:after="0"/>
        <w:jc w:val="both"/>
      </w:pPr>
    </w:p>
    <w:p w:rsidR="00BB0AC4" w:rsidRDefault="00BB0AC4" w:rsidP="00B34CA3">
      <w:pPr>
        <w:spacing w:after="0"/>
        <w:jc w:val="both"/>
      </w:pPr>
      <w:r>
        <w:t xml:space="preserve">Michael </w:t>
      </w:r>
      <w:proofErr w:type="spellStart"/>
      <w:r>
        <w:t>Powe</w:t>
      </w:r>
      <w:proofErr w:type="spellEnd"/>
    </w:p>
    <w:p w:rsidR="00BB0AC4" w:rsidRPr="0011776F" w:rsidRDefault="00BB0AC4" w:rsidP="00B34CA3">
      <w:pPr>
        <w:spacing w:after="0"/>
        <w:jc w:val="both"/>
      </w:pPr>
      <w:r>
        <w:t>Retail Customer of TasNetworks.</w:t>
      </w:r>
    </w:p>
    <w:sectPr w:rsidR="00BB0AC4" w:rsidRPr="0011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245"/>
    <w:multiLevelType w:val="hybridMultilevel"/>
    <w:tmpl w:val="85707E6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nsid w:val="6CCE7137"/>
    <w:multiLevelType w:val="hybridMultilevel"/>
    <w:tmpl w:val="4848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mleco\AppData\Local\Microsoft\Windows\Temporary Internet Files\Content.Outlook\JIXJ3U8K\Michael P Powe TasNetworks..docx"/>
  </w:docVars>
  <w:rsids>
    <w:rsidRoot w:val="0011776F"/>
    <w:rsid w:val="000B7B1E"/>
    <w:rsid w:val="0011776F"/>
    <w:rsid w:val="00241A35"/>
    <w:rsid w:val="003B7F83"/>
    <w:rsid w:val="00AC2ADC"/>
    <w:rsid w:val="00B34CA3"/>
    <w:rsid w:val="00BB0AC4"/>
    <w:rsid w:val="00C67953"/>
    <w:rsid w:val="00EF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134BD8F1.dotm</Template>
  <TotalTime>1</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Powe</dc:creator>
  <cp:lastModifiedBy>Le Cornu, Matthew</cp:lastModifiedBy>
  <cp:revision>2</cp:revision>
  <dcterms:created xsi:type="dcterms:W3CDTF">2017-02-13T22:48:00Z</dcterms:created>
  <dcterms:modified xsi:type="dcterms:W3CDTF">2017-02-13T22:48:00Z</dcterms:modified>
</cp:coreProperties>
</file>