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CFF2" w14:textId="77777777" w:rsidR="00673372" w:rsidRDefault="00673372" w:rsidP="00673372">
      <w:pPr>
        <w:ind w:left="0"/>
        <w:jc w:val="center"/>
        <w:rPr>
          <w:b/>
          <w:sz w:val="44"/>
          <w:szCs w:val="44"/>
        </w:rPr>
      </w:pPr>
    </w:p>
    <w:p w14:paraId="377FCFF3" w14:textId="77777777" w:rsidR="00673372" w:rsidRDefault="00673372" w:rsidP="00673372">
      <w:pPr>
        <w:ind w:left="0"/>
        <w:jc w:val="center"/>
        <w:rPr>
          <w:b/>
          <w:sz w:val="44"/>
          <w:szCs w:val="44"/>
        </w:rPr>
      </w:pPr>
    </w:p>
    <w:p w14:paraId="377FCFF4" w14:textId="77777777" w:rsidR="00673372" w:rsidRDefault="00673372" w:rsidP="00673372">
      <w:pPr>
        <w:ind w:left="0"/>
        <w:jc w:val="center"/>
        <w:rPr>
          <w:b/>
          <w:sz w:val="44"/>
          <w:szCs w:val="44"/>
        </w:rPr>
      </w:pPr>
    </w:p>
    <w:p w14:paraId="377FCFF5" w14:textId="77777777" w:rsidR="00673372" w:rsidRDefault="00673372" w:rsidP="00673372">
      <w:pPr>
        <w:ind w:left="0"/>
        <w:jc w:val="center"/>
        <w:rPr>
          <w:b/>
          <w:sz w:val="44"/>
          <w:szCs w:val="44"/>
        </w:rPr>
      </w:pPr>
    </w:p>
    <w:p w14:paraId="377FCFF6" w14:textId="77777777" w:rsidR="00673372" w:rsidRPr="00673372" w:rsidRDefault="00673372" w:rsidP="00673372">
      <w:pPr>
        <w:spacing w:line="480" w:lineRule="auto"/>
        <w:ind w:left="0"/>
        <w:jc w:val="center"/>
        <w:rPr>
          <w:rFonts w:ascii="Arial" w:hAnsi="Arial" w:cs="Arial"/>
          <w:b/>
          <w:sz w:val="36"/>
          <w:szCs w:val="36"/>
        </w:rPr>
      </w:pPr>
      <w:r w:rsidRPr="00673372">
        <w:rPr>
          <w:rFonts w:ascii="Arial" w:hAnsi="Arial" w:cs="Arial"/>
          <w:b/>
          <w:sz w:val="36"/>
          <w:szCs w:val="36"/>
        </w:rPr>
        <w:t xml:space="preserve">Submission to </w:t>
      </w:r>
    </w:p>
    <w:p w14:paraId="377FCFF7" w14:textId="77777777" w:rsidR="00673372" w:rsidRPr="00673372" w:rsidRDefault="00673372" w:rsidP="00673372">
      <w:pPr>
        <w:spacing w:line="480" w:lineRule="auto"/>
        <w:ind w:left="0"/>
        <w:jc w:val="center"/>
        <w:rPr>
          <w:rFonts w:ascii="Arial" w:hAnsi="Arial" w:cs="Arial"/>
          <w:b/>
          <w:sz w:val="36"/>
          <w:szCs w:val="36"/>
        </w:rPr>
      </w:pPr>
      <w:r w:rsidRPr="00673372">
        <w:rPr>
          <w:rFonts w:ascii="Arial" w:hAnsi="Arial" w:cs="Arial"/>
          <w:b/>
          <w:sz w:val="36"/>
          <w:szCs w:val="36"/>
        </w:rPr>
        <w:t>AUSTRALIAN ENERGY REGULATOR (AER)</w:t>
      </w:r>
    </w:p>
    <w:p w14:paraId="377FCFF8" w14:textId="77777777" w:rsidR="00673372" w:rsidRPr="00673372" w:rsidRDefault="00673372" w:rsidP="00673372">
      <w:pPr>
        <w:spacing w:line="480" w:lineRule="auto"/>
        <w:ind w:left="0"/>
        <w:jc w:val="center"/>
        <w:rPr>
          <w:rFonts w:ascii="Arial" w:hAnsi="Arial" w:cs="Arial"/>
          <w:b/>
          <w:sz w:val="36"/>
          <w:szCs w:val="36"/>
        </w:rPr>
      </w:pPr>
      <w:proofErr w:type="gramStart"/>
      <w:r w:rsidRPr="00673372">
        <w:rPr>
          <w:rFonts w:ascii="Arial" w:hAnsi="Arial" w:cs="Arial"/>
          <w:b/>
          <w:sz w:val="36"/>
          <w:szCs w:val="36"/>
        </w:rPr>
        <w:t>on</w:t>
      </w:r>
      <w:proofErr w:type="gramEnd"/>
      <w:r>
        <w:rPr>
          <w:rFonts w:ascii="Arial" w:hAnsi="Arial" w:cs="Arial"/>
          <w:b/>
          <w:sz w:val="36"/>
          <w:szCs w:val="36"/>
        </w:rPr>
        <w:t xml:space="preserve"> the</w:t>
      </w:r>
    </w:p>
    <w:p w14:paraId="377FCFF9" w14:textId="583F77DC" w:rsidR="00673372" w:rsidRPr="00673372" w:rsidRDefault="00673372" w:rsidP="00673372">
      <w:pPr>
        <w:ind w:left="0"/>
        <w:jc w:val="center"/>
        <w:rPr>
          <w:rFonts w:ascii="Arial" w:hAnsi="Arial" w:cs="Arial"/>
          <w:b/>
          <w:sz w:val="36"/>
          <w:szCs w:val="36"/>
        </w:rPr>
      </w:pPr>
      <w:r w:rsidRPr="00673372">
        <w:rPr>
          <w:rFonts w:ascii="Arial" w:hAnsi="Arial" w:cs="Arial"/>
          <w:b/>
          <w:sz w:val="36"/>
          <w:szCs w:val="36"/>
        </w:rPr>
        <w:t xml:space="preserve"> </w:t>
      </w:r>
      <w:r w:rsidR="00FA32CE">
        <w:rPr>
          <w:rFonts w:ascii="Arial" w:hAnsi="Arial" w:cs="Arial"/>
          <w:b/>
          <w:sz w:val="36"/>
          <w:szCs w:val="36"/>
        </w:rPr>
        <w:t xml:space="preserve">Preliminary Determination for the </w:t>
      </w:r>
      <w:r w:rsidRPr="00673372">
        <w:rPr>
          <w:rFonts w:ascii="Arial" w:hAnsi="Arial" w:cs="Arial"/>
          <w:b/>
          <w:sz w:val="36"/>
          <w:szCs w:val="36"/>
        </w:rPr>
        <w:t>Ergon Energy and Energex Regulatory Proposals for 2015-2020</w:t>
      </w:r>
    </w:p>
    <w:p w14:paraId="377FCFFA" w14:textId="77777777" w:rsidR="00673372" w:rsidRPr="00673372" w:rsidRDefault="00673372" w:rsidP="00673372">
      <w:pPr>
        <w:ind w:left="0"/>
        <w:jc w:val="center"/>
        <w:rPr>
          <w:rFonts w:ascii="Arial" w:hAnsi="Arial" w:cs="Arial"/>
          <w:b/>
          <w:sz w:val="36"/>
          <w:szCs w:val="36"/>
        </w:rPr>
      </w:pPr>
    </w:p>
    <w:p w14:paraId="377FCFFB" w14:textId="5AF75AED" w:rsidR="00673372" w:rsidRPr="00673372" w:rsidRDefault="00395114" w:rsidP="00673372">
      <w:pPr>
        <w:ind w:left="0"/>
        <w:jc w:val="center"/>
        <w:rPr>
          <w:rFonts w:ascii="Arial" w:hAnsi="Arial" w:cs="Arial"/>
          <w:b/>
          <w:sz w:val="36"/>
          <w:szCs w:val="36"/>
        </w:rPr>
      </w:pPr>
      <w:r>
        <w:rPr>
          <w:rFonts w:ascii="Arial" w:hAnsi="Arial" w:cs="Arial"/>
          <w:b/>
          <w:sz w:val="36"/>
          <w:szCs w:val="36"/>
        </w:rPr>
        <w:t xml:space="preserve">3 </w:t>
      </w:r>
      <w:r w:rsidR="00FA32CE">
        <w:rPr>
          <w:rFonts w:ascii="Arial" w:hAnsi="Arial" w:cs="Arial"/>
          <w:b/>
          <w:sz w:val="36"/>
          <w:szCs w:val="36"/>
        </w:rPr>
        <w:t>July</w:t>
      </w:r>
      <w:r>
        <w:rPr>
          <w:rFonts w:ascii="Arial" w:hAnsi="Arial" w:cs="Arial"/>
          <w:b/>
          <w:sz w:val="36"/>
          <w:szCs w:val="36"/>
        </w:rPr>
        <w:t xml:space="preserve"> 2015</w:t>
      </w:r>
    </w:p>
    <w:p w14:paraId="377FCFFC" w14:textId="77777777" w:rsidR="00673372" w:rsidRDefault="00673372" w:rsidP="006E41A6">
      <w:pPr>
        <w:ind w:left="0"/>
        <w:rPr>
          <w:b/>
        </w:rPr>
      </w:pPr>
    </w:p>
    <w:p w14:paraId="377FCFFD" w14:textId="77777777" w:rsidR="00673372" w:rsidRDefault="00673372" w:rsidP="006E41A6">
      <w:pPr>
        <w:ind w:left="0"/>
        <w:rPr>
          <w:b/>
        </w:rPr>
      </w:pPr>
    </w:p>
    <w:p w14:paraId="377FCFFE" w14:textId="77777777" w:rsidR="00673372" w:rsidRDefault="00673372">
      <w:pPr>
        <w:spacing w:line="276" w:lineRule="auto"/>
        <w:rPr>
          <w:b/>
        </w:rPr>
      </w:pPr>
    </w:p>
    <w:p w14:paraId="377FCFFF" w14:textId="77777777" w:rsidR="00673372" w:rsidRDefault="00673372">
      <w:pPr>
        <w:spacing w:line="276" w:lineRule="auto"/>
        <w:rPr>
          <w:b/>
        </w:rPr>
      </w:pPr>
      <w:r>
        <w:rPr>
          <w:b/>
        </w:rPr>
        <w:br w:type="page"/>
      </w:r>
    </w:p>
    <w:p w14:paraId="377FD000" w14:textId="1E4857E0" w:rsidR="00871B9B" w:rsidRDefault="00145687" w:rsidP="003C0C11">
      <w:pPr>
        <w:spacing w:line="276" w:lineRule="auto"/>
        <w:ind w:left="0"/>
        <w:jc w:val="both"/>
      </w:pPr>
      <w:r>
        <w:lastRenderedPageBreak/>
        <w:t xml:space="preserve">QFF welcomes the opportunity to make a submission </w:t>
      </w:r>
      <w:r w:rsidRPr="002E0D05">
        <w:t xml:space="preserve">on </w:t>
      </w:r>
      <w:r w:rsidR="00FA32CE">
        <w:t>AER</w:t>
      </w:r>
      <w:r w:rsidR="00DE487B">
        <w:t>’</w:t>
      </w:r>
      <w:r w:rsidR="00FA32CE">
        <w:t>s Preliminary Determination on b</w:t>
      </w:r>
      <w:r w:rsidR="003D3A45">
        <w:t xml:space="preserve">oth </w:t>
      </w:r>
      <w:r w:rsidRPr="002E0D05">
        <w:t xml:space="preserve">the </w:t>
      </w:r>
      <w:r w:rsidR="00490727">
        <w:t xml:space="preserve">Ergon Energy </w:t>
      </w:r>
      <w:r w:rsidR="003D3A45">
        <w:t xml:space="preserve">and Energex </w:t>
      </w:r>
      <w:r w:rsidR="00490727">
        <w:t>Regulatory Proposal</w:t>
      </w:r>
      <w:r w:rsidR="003D3A45">
        <w:t>s</w:t>
      </w:r>
      <w:r w:rsidR="00490727">
        <w:t xml:space="preserve"> </w:t>
      </w:r>
      <w:r w:rsidRPr="002E0D05">
        <w:t>for 2015-2020</w:t>
      </w:r>
      <w:r w:rsidR="00490727">
        <w:t>.</w:t>
      </w:r>
    </w:p>
    <w:p w14:paraId="377FD001" w14:textId="77777777" w:rsidR="007F26BE" w:rsidRDefault="007F26BE" w:rsidP="003C0C11">
      <w:pPr>
        <w:ind w:left="0"/>
        <w:jc w:val="both"/>
      </w:pPr>
    </w:p>
    <w:p w14:paraId="377FD004" w14:textId="77777777" w:rsidR="007F26BE" w:rsidRDefault="00673372" w:rsidP="003C0C11">
      <w:pPr>
        <w:autoSpaceDE w:val="0"/>
        <w:autoSpaceDN w:val="0"/>
        <w:adjustRightInd w:val="0"/>
        <w:spacing w:line="276" w:lineRule="auto"/>
        <w:ind w:left="0"/>
        <w:jc w:val="both"/>
      </w:pPr>
      <w:r>
        <w:rPr>
          <w:rFonts w:ascii="Calibri" w:hAnsi="Calibri" w:cs="Arial"/>
          <w:noProof/>
        </w:rPr>
        <w:t xml:space="preserve">The Queensland Farmers’ Federation (QFF) collectively represents primary producers in Queensland’s intensive agriculture industries: sugarcane, cotton, horticulture, dairy, nursery, chicken meat, flowers, eggs and pork. We also represent local irrigator groups and emerging industry groups such as organics and aquaculture. QFF engages in a range of economic, social, environmental and regional issues of strategic importance to the growth, profitability and sustainability of the sector.  </w:t>
      </w:r>
    </w:p>
    <w:p w14:paraId="377FD005" w14:textId="77777777" w:rsidR="007260FE" w:rsidRDefault="007260FE" w:rsidP="003C0C11">
      <w:pPr>
        <w:autoSpaceDE w:val="0"/>
        <w:autoSpaceDN w:val="0"/>
        <w:adjustRightInd w:val="0"/>
        <w:spacing w:line="276" w:lineRule="auto"/>
        <w:ind w:left="0"/>
        <w:jc w:val="both"/>
      </w:pPr>
    </w:p>
    <w:p w14:paraId="673C77EB" w14:textId="5709001D" w:rsidR="00DB3D3A" w:rsidRDefault="00FA32CE" w:rsidP="003C0C11">
      <w:pPr>
        <w:autoSpaceDE w:val="0"/>
        <w:autoSpaceDN w:val="0"/>
        <w:adjustRightInd w:val="0"/>
        <w:spacing w:line="276" w:lineRule="auto"/>
        <w:ind w:left="0"/>
        <w:jc w:val="both"/>
      </w:pPr>
      <w:r>
        <w:t>As outlined in our January submission</w:t>
      </w:r>
      <w:r w:rsidR="006F1BE8">
        <w:t>,</w:t>
      </w:r>
      <w:r>
        <w:t xml:space="preserve"> spiralling e</w:t>
      </w:r>
      <w:r w:rsidR="00B966A0">
        <w:t xml:space="preserve">lectricity </w:t>
      </w:r>
      <w:r w:rsidR="00490727">
        <w:t>price</w:t>
      </w:r>
      <w:r w:rsidR="00945DF6">
        <w:t>s</w:t>
      </w:r>
      <w:r w:rsidR="00490727">
        <w:t xml:space="preserve"> </w:t>
      </w:r>
      <w:r>
        <w:t>over recent years is having significant impacts on the productivity of irrigation enterprises.  While transitionary tariffs have been implemented</w:t>
      </w:r>
      <w:r w:rsidR="006F1BE8">
        <w:t>,</w:t>
      </w:r>
      <w:r>
        <w:t xml:space="preserve"> it is fully expected that many irrigation enterprises in regions across the state will be unable to transition to regulated tariffs by 2020.</w:t>
      </w:r>
      <w:r w:rsidR="00DB3D3A">
        <w:t xml:space="preserve"> The alternative is </w:t>
      </w:r>
      <w:r w:rsidR="006F1BE8">
        <w:t xml:space="preserve">for them to make significant investments </w:t>
      </w:r>
      <w:r w:rsidR="00DB3D3A">
        <w:t>to shift off the grid as much as is possible</w:t>
      </w:r>
      <w:r w:rsidR="006F1BE8">
        <w:t>.</w:t>
      </w:r>
    </w:p>
    <w:p w14:paraId="1CAFBF66" w14:textId="77777777" w:rsidR="00DB3D3A" w:rsidRDefault="00DB3D3A" w:rsidP="003C0C11">
      <w:pPr>
        <w:autoSpaceDE w:val="0"/>
        <w:autoSpaceDN w:val="0"/>
        <w:adjustRightInd w:val="0"/>
        <w:spacing w:line="276" w:lineRule="auto"/>
        <w:ind w:left="0"/>
        <w:jc w:val="both"/>
      </w:pPr>
    </w:p>
    <w:p w14:paraId="334BA613" w14:textId="06DCBEC3" w:rsidR="00094620" w:rsidRDefault="00DB3D3A" w:rsidP="003C0C11">
      <w:pPr>
        <w:autoSpaceDE w:val="0"/>
        <w:autoSpaceDN w:val="0"/>
        <w:adjustRightInd w:val="0"/>
        <w:spacing w:line="276" w:lineRule="auto"/>
        <w:ind w:left="0"/>
        <w:jc w:val="both"/>
      </w:pPr>
      <w:r>
        <w:t xml:space="preserve">The AER Preliminary Determination does little to address this problem.  As outlined in our prior submission, the revenue allowances for both Ergon Energy and Energex </w:t>
      </w:r>
      <w:r w:rsidR="00DE487B">
        <w:t xml:space="preserve">for the last regulatory period </w:t>
      </w:r>
      <w:r>
        <w:t xml:space="preserve">were excessive and encouraged </w:t>
      </w:r>
      <w:proofErr w:type="spellStart"/>
      <w:r>
        <w:t>opex</w:t>
      </w:r>
      <w:proofErr w:type="spellEnd"/>
      <w:r>
        <w:t xml:space="preserve"> and capex expenditure far in excess of what could be regarded as efficient levels of operation. </w:t>
      </w:r>
      <w:r w:rsidR="00094620">
        <w:t>AER</w:t>
      </w:r>
      <w:r w:rsidR="00DE487B">
        <w:t>’</w:t>
      </w:r>
      <w:r w:rsidR="00094620">
        <w:t xml:space="preserve">s efficiency benchmarking </w:t>
      </w:r>
      <w:r w:rsidR="00DE487B">
        <w:t xml:space="preserve">confirms this by </w:t>
      </w:r>
      <w:r w:rsidR="00094620">
        <w:t>show</w:t>
      </w:r>
      <w:r w:rsidR="00DE487B">
        <w:t>ing</w:t>
      </w:r>
      <w:r w:rsidR="00094620">
        <w:t xml:space="preserve"> a significant ‘gap in performance’ between both Ergon and Energex and the efficiency </w:t>
      </w:r>
      <w:r w:rsidR="00DE487B">
        <w:t xml:space="preserve">levels achieved by most </w:t>
      </w:r>
      <w:r w:rsidR="00094620">
        <w:t>other distributers across Australia.  QFF is concerned that the Preliminary Determination has not gone far enough to bring both networks back to efficient levels of operation over the next five years.</w:t>
      </w:r>
    </w:p>
    <w:p w14:paraId="3DA9B14B" w14:textId="77777777" w:rsidR="00094620" w:rsidRDefault="00094620" w:rsidP="003C0C11">
      <w:pPr>
        <w:autoSpaceDE w:val="0"/>
        <w:autoSpaceDN w:val="0"/>
        <w:adjustRightInd w:val="0"/>
        <w:spacing w:line="276" w:lineRule="auto"/>
        <w:ind w:left="0"/>
        <w:jc w:val="both"/>
      </w:pPr>
    </w:p>
    <w:p w14:paraId="377FD00C" w14:textId="4EE874ED" w:rsidR="00CB59A3" w:rsidRDefault="00263396" w:rsidP="003C0C11">
      <w:pPr>
        <w:autoSpaceDE w:val="0"/>
        <w:autoSpaceDN w:val="0"/>
        <w:adjustRightInd w:val="0"/>
        <w:spacing w:line="276" w:lineRule="auto"/>
        <w:ind w:left="0"/>
        <w:jc w:val="both"/>
        <w:rPr>
          <w:rFonts w:cs="BookAntiqua"/>
        </w:rPr>
      </w:pPr>
      <w:r>
        <w:rPr>
          <w:rFonts w:cs="BookAntiqua"/>
        </w:rPr>
        <w:t xml:space="preserve">It is </w:t>
      </w:r>
      <w:r w:rsidR="00DE487B">
        <w:rPr>
          <w:rFonts w:cs="BookAntiqua"/>
        </w:rPr>
        <w:t xml:space="preserve">recommended </w:t>
      </w:r>
      <w:r>
        <w:rPr>
          <w:rFonts w:cs="BookAntiqua"/>
        </w:rPr>
        <w:t xml:space="preserve">that the revenue caps outlined in the Preliminary Decisions be </w:t>
      </w:r>
      <w:r w:rsidR="00DE487B">
        <w:rPr>
          <w:rFonts w:cs="BookAntiqua"/>
        </w:rPr>
        <w:t xml:space="preserve">further </w:t>
      </w:r>
      <w:proofErr w:type="gramStart"/>
      <w:r>
        <w:rPr>
          <w:rFonts w:cs="BookAntiqua"/>
        </w:rPr>
        <w:t xml:space="preserve">lowered  </w:t>
      </w:r>
      <w:r w:rsidR="00DE487B">
        <w:rPr>
          <w:rFonts w:cs="BookAntiqua"/>
        </w:rPr>
        <w:t>based</w:t>
      </w:r>
      <w:proofErr w:type="gramEnd"/>
      <w:r w:rsidR="00DE487B">
        <w:rPr>
          <w:rFonts w:cs="BookAntiqua"/>
        </w:rPr>
        <w:t xml:space="preserve"> upon </w:t>
      </w:r>
      <w:r>
        <w:rPr>
          <w:rFonts w:cs="BookAntiqua"/>
        </w:rPr>
        <w:t xml:space="preserve">consideration </w:t>
      </w:r>
      <w:r w:rsidR="00DE487B">
        <w:rPr>
          <w:rFonts w:cs="BookAntiqua"/>
        </w:rPr>
        <w:t xml:space="preserve">of </w:t>
      </w:r>
      <w:r>
        <w:rPr>
          <w:rFonts w:cs="BookAntiqua"/>
        </w:rPr>
        <w:t>the following issues.</w:t>
      </w:r>
    </w:p>
    <w:p w14:paraId="377FD013" w14:textId="77777777" w:rsidR="00085813" w:rsidRDefault="00085813" w:rsidP="00085813">
      <w:pPr>
        <w:autoSpaceDE w:val="0"/>
        <w:autoSpaceDN w:val="0"/>
        <w:adjustRightInd w:val="0"/>
        <w:spacing w:line="276" w:lineRule="auto"/>
        <w:ind w:left="408"/>
        <w:jc w:val="both"/>
      </w:pPr>
    </w:p>
    <w:p w14:paraId="377FD014" w14:textId="4455F2AE" w:rsidR="00145687" w:rsidRPr="007260FE" w:rsidRDefault="00BC2744" w:rsidP="003C0C11">
      <w:pPr>
        <w:pStyle w:val="ListParagraph"/>
        <w:numPr>
          <w:ilvl w:val="0"/>
          <w:numId w:val="3"/>
        </w:numPr>
        <w:spacing w:line="276" w:lineRule="auto"/>
        <w:jc w:val="both"/>
        <w:rPr>
          <w:b/>
          <w:sz w:val="24"/>
          <w:szCs w:val="24"/>
        </w:rPr>
      </w:pPr>
      <w:r>
        <w:rPr>
          <w:b/>
          <w:sz w:val="24"/>
          <w:szCs w:val="24"/>
        </w:rPr>
        <w:t>Assessment of Regulated Asset Base</w:t>
      </w:r>
    </w:p>
    <w:p w14:paraId="453232D1" w14:textId="60CF7191" w:rsidR="00EF4B5F" w:rsidRDefault="00BC2744" w:rsidP="003C0C11">
      <w:pPr>
        <w:spacing w:line="276" w:lineRule="auto"/>
        <w:jc w:val="both"/>
        <w:rPr>
          <w:rFonts w:cs="Arial"/>
        </w:rPr>
      </w:pPr>
      <w:r>
        <w:rPr>
          <w:rFonts w:cs="Arial"/>
        </w:rPr>
        <w:t xml:space="preserve">It is questioned whether </w:t>
      </w:r>
      <w:r w:rsidR="00EF4B5F">
        <w:rPr>
          <w:rFonts w:cs="Arial"/>
        </w:rPr>
        <w:t>capital investment by both Ergon and Energex over the past five years can be justified as being necessary and efficient.  Both distributers have undertaken significant investment programs during this period which is in contrast to most of the programs for southern distributers. It is recommended that the AER</w:t>
      </w:r>
      <w:r w:rsidR="001F21D3">
        <w:rPr>
          <w:rFonts w:cs="Arial"/>
        </w:rPr>
        <w:t xml:space="preserve"> reassess </w:t>
      </w:r>
      <w:r w:rsidR="00EF4B5F">
        <w:rPr>
          <w:rFonts w:cs="Arial"/>
        </w:rPr>
        <w:t xml:space="preserve">the significant investment programs for prudency and efficiency </w:t>
      </w:r>
      <w:r w:rsidR="001F21D3">
        <w:rPr>
          <w:rFonts w:cs="Arial"/>
        </w:rPr>
        <w:t>and review the RAB totals to take account of the findings of the analysis.</w:t>
      </w:r>
      <w:r w:rsidR="00EF4B5F">
        <w:rPr>
          <w:rFonts w:cs="Arial"/>
        </w:rPr>
        <w:t xml:space="preserve"> </w:t>
      </w:r>
    </w:p>
    <w:p w14:paraId="386CC313" w14:textId="77777777" w:rsidR="00EF4B5F" w:rsidRDefault="00EF4B5F" w:rsidP="003C0C11">
      <w:pPr>
        <w:spacing w:line="276" w:lineRule="auto"/>
        <w:jc w:val="both"/>
        <w:rPr>
          <w:rFonts w:cs="Arial"/>
        </w:rPr>
      </w:pPr>
    </w:p>
    <w:p w14:paraId="377FD017" w14:textId="29A46BF6" w:rsidR="00026876" w:rsidRPr="00DE487B" w:rsidRDefault="00DE487B" w:rsidP="00DE487B">
      <w:pPr>
        <w:pStyle w:val="ListParagraph"/>
        <w:keepNext/>
        <w:numPr>
          <w:ilvl w:val="0"/>
          <w:numId w:val="3"/>
        </w:numPr>
        <w:spacing w:line="276" w:lineRule="auto"/>
        <w:jc w:val="both"/>
        <w:rPr>
          <w:b/>
        </w:rPr>
      </w:pPr>
      <w:r>
        <w:rPr>
          <w:b/>
        </w:rPr>
        <w:t>Weighted Average Cost of Capital</w:t>
      </w:r>
    </w:p>
    <w:p w14:paraId="58B38D6D" w14:textId="77777777" w:rsidR="001D5C6F" w:rsidRDefault="00DE487B" w:rsidP="00DE487B">
      <w:pPr>
        <w:spacing w:line="276" w:lineRule="auto"/>
        <w:jc w:val="both"/>
      </w:pPr>
      <w:r>
        <w:t>QFF submits that the AER should examine further reductions in the WACC rate proposed of 5.85%</w:t>
      </w:r>
      <w:r w:rsidR="001D5C6F">
        <w:t xml:space="preserve"> for the following reasons:</w:t>
      </w:r>
    </w:p>
    <w:p w14:paraId="261C1F16" w14:textId="073BE788" w:rsidR="00DE487B" w:rsidRDefault="001D5C6F" w:rsidP="00DE487B">
      <w:pPr>
        <w:pStyle w:val="ListParagraph"/>
        <w:numPr>
          <w:ilvl w:val="0"/>
          <w:numId w:val="8"/>
        </w:numPr>
        <w:spacing w:line="276" w:lineRule="auto"/>
        <w:jc w:val="both"/>
      </w:pPr>
      <w:r>
        <w:t xml:space="preserve">Both distribution entities are able to </w:t>
      </w:r>
      <w:r w:rsidR="00DE487B" w:rsidRPr="002E0D05">
        <w:t>manage debt funding risk, base interest risk, credit cost risk and inflation risk completely independently from one another</w:t>
      </w:r>
      <w:r>
        <w:t xml:space="preserve"> allowing them more</w:t>
      </w:r>
      <w:r w:rsidR="00DE487B" w:rsidRPr="002E0D05">
        <w:t xml:space="preserve"> flexibility to reduce debt costs and manage risks </w:t>
      </w:r>
      <w:r>
        <w:t xml:space="preserve">compared with </w:t>
      </w:r>
      <w:r w:rsidR="00DE487B" w:rsidRPr="002E0D05">
        <w:t>private sector borrowers.</w:t>
      </w:r>
      <w:r>
        <w:t xml:space="preserve"> Also the cost of debt has fallen significantly and is not expected to vary significantly over the coming term</w:t>
      </w:r>
    </w:p>
    <w:p w14:paraId="1FE16251" w14:textId="04C2499F" w:rsidR="00DE487B" w:rsidRDefault="00DE487B" w:rsidP="00DE487B">
      <w:pPr>
        <w:pStyle w:val="ListParagraph"/>
        <w:numPr>
          <w:ilvl w:val="0"/>
          <w:numId w:val="8"/>
        </w:numPr>
        <w:spacing w:line="276" w:lineRule="auto"/>
        <w:jc w:val="both"/>
      </w:pPr>
      <w:r>
        <w:t>A</w:t>
      </w:r>
      <w:r w:rsidRPr="002E0D05">
        <w:t xml:space="preserve"> low market risk premium </w:t>
      </w:r>
      <w:r w:rsidR="002303A5">
        <w:t xml:space="preserve">should apply in assessing return on equity. </w:t>
      </w:r>
    </w:p>
    <w:p w14:paraId="2C8F0F89" w14:textId="071DEBC5" w:rsidR="002303A5" w:rsidRDefault="002303A5" w:rsidP="00DE487B">
      <w:pPr>
        <w:pStyle w:val="ListParagraph"/>
        <w:numPr>
          <w:ilvl w:val="0"/>
          <w:numId w:val="8"/>
        </w:numPr>
        <w:spacing w:line="276" w:lineRule="auto"/>
        <w:jc w:val="both"/>
      </w:pPr>
      <w:r>
        <w:t xml:space="preserve">The </w:t>
      </w:r>
      <w:r>
        <w:t>AER Consumer Challenge Panel</w:t>
      </w:r>
      <w:r>
        <w:t>’s</w:t>
      </w:r>
      <w:r>
        <w:t xml:space="preserve"> </w:t>
      </w:r>
      <w:r>
        <w:t xml:space="preserve">survey </w:t>
      </w:r>
      <w:r>
        <w:t xml:space="preserve">of actual debt and equity costs </w:t>
      </w:r>
      <w:r>
        <w:t>shows that ‘</w:t>
      </w:r>
      <w:r w:rsidRPr="005D68CA">
        <w:rPr>
          <w:rFonts w:cs="BookAntiqua"/>
        </w:rPr>
        <w:t>investors are valuing</w:t>
      </w:r>
      <w:r>
        <w:rPr>
          <w:rFonts w:cs="BookAntiqua"/>
        </w:rPr>
        <w:t xml:space="preserve"> </w:t>
      </w:r>
      <w:r w:rsidRPr="005D68CA">
        <w:rPr>
          <w:rFonts w:cs="BookAntiqua"/>
        </w:rPr>
        <w:t xml:space="preserve">regulated businesses significantly more highly than their </w:t>
      </w:r>
      <w:r w:rsidRPr="005D68CA">
        <w:rPr>
          <w:rFonts w:cs="BookAntiqua"/>
        </w:rPr>
        <w:lastRenderedPageBreak/>
        <w:t>regulated asset bases, and that</w:t>
      </w:r>
      <w:r>
        <w:rPr>
          <w:rFonts w:cs="BookAntiqua"/>
        </w:rPr>
        <w:t xml:space="preserve"> </w:t>
      </w:r>
      <w:r w:rsidRPr="005D68CA">
        <w:rPr>
          <w:rFonts w:cs="BookAntiqua"/>
        </w:rPr>
        <w:t>lenders are lending to the regulated business at significantly lower rates than</w:t>
      </w:r>
      <w:r>
        <w:rPr>
          <w:rFonts w:cs="BookAntiqua"/>
        </w:rPr>
        <w:t xml:space="preserve"> </w:t>
      </w:r>
      <w:r w:rsidRPr="005D68CA">
        <w:rPr>
          <w:rFonts w:cs="BookAntiqua"/>
        </w:rPr>
        <w:t>consumers are being charged.</w:t>
      </w:r>
      <w:r>
        <w:rPr>
          <w:rFonts w:cs="BookAntiqua"/>
        </w:rPr>
        <w:t xml:space="preserve">’ </w:t>
      </w:r>
    </w:p>
    <w:p w14:paraId="377FD01E" w14:textId="77777777" w:rsidR="00843EC0" w:rsidRDefault="00843EC0" w:rsidP="003C0C11">
      <w:pPr>
        <w:spacing w:line="276" w:lineRule="auto"/>
        <w:jc w:val="both"/>
        <w:rPr>
          <w:rFonts w:cs="Arial"/>
        </w:rPr>
      </w:pPr>
    </w:p>
    <w:p w14:paraId="377FD055" w14:textId="77777777" w:rsidR="000045E8" w:rsidRPr="005A1395" w:rsidRDefault="006D438C" w:rsidP="003C0C11">
      <w:pPr>
        <w:pStyle w:val="ListParagraph"/>
        <w:numPr>
          <w:ilvl w:val="0"/>
          <w:numId w:val="3"/>
        </w:numPr>
        <w:spacing w:line="276" w:lineRule="auto"/>
        <w:jc w:val="both"/>
        <w:rPr>
          <w:b/>
          <w:sz w:val="24"/>
          <w:szCs w:val="24"/>
        </w:rPr>
      </w:pPr>
      <w:r w:rsidRPr="005A1395">
        <w:rPr>
          <w:b/>
          <w:sz w:val="24"/>
          <w:szCs w:val="24"/>
        </w:rPr>
        <w:t>Operating Expenditure</w:t>
      </w:r>
    </w:p>
    <w:p w14:paraId="712D0631" w14:textId="1144A590" w:rsidR="00F30D80" w:rsidRDefault="009F476C" w:rsidP="003C0C11">
      <w:pPr>
        <w:spacing w:line="276" w:lineRule="auto"/>
        <w:jc w:val="both"/>
      </w:pPr>
      <w:r>
        <w:t xml:space="preserve">AER has accepted Energex </w:t>
      </w:r>
      <w:proofErr w:type="spellStart"/>
      <w:r>
        <w:t>opex</w:t>
      </w:r>
      <w:proofErr w:type="spellEnd"/>
      <w:r>
        <w:t xml:space="preserve"> proposals but found that Ergon must make significant efficiency gains.  Both networks increased </w:t>
      </w:r>
      <w:proofErr w:type="spellStart"/>
      <w:r>
        <w:t>opex</w:t>
      </w:r>
      <w:proofErr w:type="spellEnd"/>
      <w:r>
        <w:t xml:space="preserve"> significantly over the past regulatory term</w:t>
      </w:r>
      <w:r w:rsidR="00F30D80">
        <w:t>.</w:t>
      </w:r>
      <w:r>
        <w:t xml:space="preserve"> </w:t>
      </w:r>
      <w:r>
        <w:t xml:space="preserve">QFF remains concerned that </w:t>
      </w:r>
      <w:r w:rsidR="00F30D80">
        <w:t xml:space="preserve">AER’s preliminary findings will be insufficient to drive both entities to reduce </w:t>
      </w:r>
      <w:proofErr w:type="spellStart"/>
      <w:r w:rsidR="00F30D80">
        <w:t>opex</w:t>
      </w:r>
      <w:proofErr w:type="spellEnd"/>
      <w:r w:rsidR="00F30D80">
        <w:t xml:space="preserve"> to acceptable efficiency levels within the next five years.  The Deloitte Access Economics report </w:t>
      </w:r>
      <w:r w:rsidR="006F1BE8">
        <w:t xml:space="preserve">of </w:t>
      </w:r>
      <w:proofErr w:type="spellStart"/>
      <w:r w:rsidR="006F1BE8">
        <w:t>opex</w:t>
      </w:r>
      <w:proofErr w:type="spellEnd"/>
      <w:r w:rsidR="006F1BE8">
        <w:t xml:space="preserve"> performance </w:t>
      </w:r>
      <w:r w:rsidR="00F30D80">
        <w:t xml:space="preserve">highlights very low labour productivity in both Ergon and Energex compared with other networks.  QFF recommends that AER review their preliminary determination on </w:t>
      </w:r>
      <w:proofErr w:type="spellStart"/>
      <w:r w:rsidR="00F30D80">
        <w:t>opex</w:t>
      </w:r>
      <w:proofErr w:type="spellEnd"/>
      <w:r w:rsidR="00F30D80">
        <w:t xml:space="preserve"> levels for each entity and set revised efficiency targets for each to meet over the regulatory period.</w:t>
      </w:r>
    </w:p>
    <w:p w14:paraId="377FD061" w14:textId="77777777" w:rsidR="00E36E33" w:rsidRDefault="00E36E33" w:rsidP="003C0C11">
      <w:pPr>
        <w:spacing w:line="276" w:lineRule="auto"/>
        <w:jc w:val="both"/>
      </w:pPr>
    </w:p>
    <w:p w14:paraId="377FD079" w14:textId="77777777" w:rsidR="00D660CC" w:rsidRPr="0036710E" w:rsidRDefault="00875AF2" w:rsidP="0036710E">
      <w:pPr>
        <w:pStyle w:val="ListParagraph"/>
        <w:numPr>
          <w:ilvl w:val="0"/>
          <w:numId w:val="3"/>
        </w:numPr>
        <w:spacing w:line="276" w:lineRule="auto"/>
        <w:jc w:val="both"/>
        <w:rPr>
          <w:b/>
          <w:sz w:val="24"/>
          <w:szCs w:val="24"/>
        </w:rPr>
      </w:pPr>
      <w:r w:rsidRPr="0036710E">
        <w:rPr>
          <w:b/>
          <w:sz w:val="24"/>
          <w:szCs w:val="24"/>
        </w:rPr>
        <w:t xml:space="preserve">Other </w:t>
      </w:r>
      <w:r w:rsidR="00122AB6">
        <w:rPr>
          <w:b/>
          <w:sz w:val="24"/>
          <w:szCs w:val="24"/>
        </w:rPr>
        <w:t>I</w:t>
      </w:r>
      <w:r w:rsidRPr="0036710E">
        <w:rPr>
          <w:b/>
          <w:sz w:val="24"/>
          <w:szCs w:val="24"/>
        </w:rPr>
        <w:t>ssues</w:t>
      </w:r>
    </w:p>
    <w:p w14:paraId="71D8AF2A" w14:textId="286335D3" w:rsidR="007F2C38" w:rsidRDefault="00875AF2" w:rsidP="0036710E">
      <w:pPr>
        <w:pStyle w:val="ListParagraph"/>
        <w:numPr>
          <w:ilvl w:val="1"/>
          <w:numId w:val="3"/>
        </w:numPr>
        <w:spacing w:line="276" w:lineRule="auto"/>
        <w:jc w:val="both"/>
      </w:pPr>
      <w:r w:rsidRPr="0036710E">
        <w:rPr>
          <w:b/>
          <w:i/>
        </w:rPr>
        <w:t>Metering</w:t>
      </w:r>
      <w:r>
        <w:t xml:space="preserve"> – </w:t>
      </w:r>
      <w:r w:rsidR="007F2C38">
        <w:t xml:space="preserve">While </w:t>
      </w:r>
      <w:r>
        <w:t>QFF understands the reasons for ‘unbundling’ of metering services</w:t>
      </w:r>
      <w:r w:rsidR="007F2C38">
        <w:t>,</w:t>
      </w:r>
      <w:r>
        <w:t xml:space="preserve"> </w:t>
      </w:r>
      <w:r w:rsidR="007F2C38">
        <w:t xml:space="preserve">it is submitted that there has been inadequate consultation on the decision to implement this change </w:t>
      </w:r>
      <w:r w:rsidR="006F1BE8">
        <w:t>in 2015-16.</w:t>
      </w:r>
      <w:r w:rsidR="007F2C38">
        <w:t xml:space="preserve"> QFF expects that there will be significant confusion and reaction once the networks begin implementing metering charges in addition to regulatory charges just determined by the Qld Competition Authority.</w:t>
      </w:r>
      <w:r w:rsidR="006F1BE8">
        <w:t xml:space="preserve"> A delay of implementation </w:t>
      </w:r>
      <w:r w:rsidR="00CE1843">
        <w:t xml:space="preserve">by </w:t>
      </w:r>
      <w:bookmarkStart w:id="0" w:name="_GoBack"/>
      <w:bookmarkEnd w:id="0"/>
      <w:r w:rsidR="006F1BE8">
        <w:t>twelve months would allow better consultation on the implementation of this initiative.</w:t>
      </w:r>
    </w:p>
    <w:p w14:paraId="377FD07B" w14:textId="77777777" w:rsidR="00101C3E" w:rsidRPr="00934782" w:rsidRDefault="00101C3E" w:rsidP="003C0C11">
      <w:pPr>
        <w:spacing w:line="276" w:lineRule="auto"/>
        <w:jc w:val="both"/>
        <w:rPr>
          <w:sz w:val="12"/>
          <w:szCs w:val="12"/>
        </w:rPr>
      </w:pPr>
    </w:p>
    <w:p w14:paraId="377FD082" w14:textId="77777777" w:rsidR="00BC529D" w:rsidRPr="00085813" w:rsidRDefault="00B740D1" w:rsidP="003C0C11">
      <w:pPr>
        <w:pStyle w:val="ListParagraph"/>
        <w:numPr>
          <w:ilvl w:val="0"/>
          <w:numId w:val="3"/>
        </w:numPr>
        <w:spacing w:line="276" w:lineRule="auto"/>
        <w:jc w:val="both"/>
        <w:rPr>
          <w:b/>
          <w:sz w:val="24"/>
          <w:szCs w:val="24"/>
        </w:rPr>
      </w:pPr>
      <w:r w:rsidRPr="0036710E">
        <w:rPr>
          <w:b/>
          <w:sz w:val="24"/>
          <w:szCs w:val="24"/>
        </w:rPr>
        <w:t>Conclusion</w:t>
      </w:r>
    </w:p>
    <w:p w14:paraId="3B699C17" w14:textId="5A0C8E1D" w:rsidR="006F1BE8" w:rsidRDefault="007F2C38" w:rsidP="00934782">
      <w:pPr>
        <w:spacing w:line="276" w:lineRule="auto"/>
        <w:ind w:left="360"/>
        <w:jc w:val="both"/>
      </w:pPr>
      <w:r>
        <w:t xml:space="preserve">QFF submits that there is a significant risk that AER’s preliminary determination will be insufficient to drive both networks to </w:t>
      </w:r>
      <w:r w:rsidR="006F1BE8">
        <w:t xml:space="preserve">take the action </w:t>
      </w:r>
      <w:r>
        <w:t xml:space="preserve">required to </w:t>
      </w:r>
      <w:r w:rsidR="006F1BE8">
        <w:t>achieve efficient levels o</w:t>
      </w:r>
      <w:r w:rsidR="005F5D0C">
        <w:t>ver the coming five year regulatory period</w:t>
      </w:r>
      <w:r w:rsidR="006F1BE8">
        <w:t>. QFF recommends that AER reduce the revenue caps to ensure</w:t>
      </w:r>
      <w:r w:rsidR="005F5D0C">
        <w:t xml:space="preserve"> </w:t>
      </w:r>
      <w:r w:rsidR="006F1BE8">
        <w:t>efficiency targets are met.</w:t>
      </w:r>
    </w:p>
    <w:sectPr w:rsidR="006F1BE8" w:rsidSect="00085813">
      <w:headerReference w:type="default" r:id="rId11"/>
      <w:footerReference w:type="default" r:id="rId12"/>
      <w:headerReference w:type="first" r:id="rId13"/>
      <w:footerReference w:type="first" r:id="rId14"/>
      <w:pgSz w:w="11906" w:h="16838"/>
      <w:pgMar w:top="1097" w:right="1841" w:bottom="1276" w:left="1440" w:header="22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D947" w14:textId="77777777" w:rsidR="0038725A" w:rsidRDefault="0038725A" w:rsidP="00026876">
      <w:r>
        <w:separator/>
      </w:r>
    </w:p>
  </w:endnote>
  <w:endnote w:type="continuationSeparator" w:id="0">
    <w:p w14:paraId="5947EEF0" w14:textId="77777777" w:rsidR="0038725A" w:rsidRDefault="0038725A" w:rsidP="0002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5339"/>
      <w:gridCol w:w="3286"/>
    </w:tblGrid>
    <w:tr w:rsidR="00673372" w:rsidRPr="004A1C45" w14:paraId="377FD09E" w14:textId="77777777" w:rsidTr="00554ECB">
      <w:tc>
        <w:tcPr>
          <w:tcW w:w="5495" w:type="dxa"/>
        </w:tcPr>
        <w:p w14:paraId="377FD09C" w14:textId="77777777" w:rsidR="00673372" w:rsidRPr="004A1C45" w:rsidRDefault="00673372" w:rsidP="00673372">
          <w:pPr>
            <w:tabs>
              <w:tab w:val="center" w:pos="4513"/>
              <w:tab w:val="right" w:pos="9026"/>
            </w:tabs>
            <w:ind w:left="0"/>
            <w:rPr>
              <w:rFonts w:ascii="Calibri" w:eastAsia="Calibri" w:hAnsi="Calibri" w:cs="Times New Roman"/>
              <w:sz w:val="16"/>
              <w:szCs w:val="16"/>
            </w:rPr>
          </w:pPr>
          <w:r w:rsidRPr="004A1C45">
            <w:rPr>
              <w:rFonts w:ascii="Calibri" w:eastAsia="Calibri" w:hAnsi="Calibri" w:cs="Times New Roman"/>
              <w:sz w:val="16"/>
              <w:szCs w:val="16"/>
            </w:rPr>
            <w:fldChar w:fldCharType="begin"/>
          </w:r>
          <w:r w:rsidRPr="004A1C45">
            <w:rPr>
              <w:rFonts w:ascii="Calibri" w:eastAsia="Calibri" w:hAnsi="Calibri" w:cs="Times New Roman"/>
              <w:sz w:val="16"/>
              <w:szCs w:val="16"/>
            </w:rPr>
            <w:instrText xml:space="preserve"> FILENAME   \* MERGEFORMAT </w:instrText>
          </w:r>
          <w:r w:rsidRPr="004A1C45">
            <w:rPr>
              <w:rFonts w:ascii="Calibri" w:eastAsia="Calibri" w:hAnsi="Calibri" w:cs="Times New Roman"/>
              <w:sz w:val="16"/>
              <w:szCs w:val="16"/>
            </w:rPr>
            <w:fldChar w:fldCharType="separate"/>
          </w:r>
          <w:r w:rsidR="00E45CAF">
            <w:rPr>
              <w:rFonts w:ascii="Calibri" w:eastAsia="Calibri" w:hAnsi="Calibri" w:cs="Times New Roman"/>
              <w:noProof/>
              <w:sz w:val="16"/>
              <w:szCs w:val="16"/>
            </w:rPr>
            <w:t>QFF_AER_SubmissionErgonEnergexRegulatoryReview2015_0.docx</w:t>
          </w:r>
          <w:r w:rsidRPr="004A1C45">
            <w:rPr>
              <w:rFonts w:ascii="Calibri" w:eastAsia="Calibri" w:hAnsi="Calibri" w:cs="Times New Roman"/>
              <w:noProof/>
              <w:sz w:val="16"/>
              <w:szCs w:val="16"/>
            </w:rPr>
            <w:fldChar w:fldCharType="end"/>
          </w:r>
        </w:p>
      </w:tc>
      <w:tc>
        <w:tcPr>
          <w:tcW w:w="3747" w:type="dxa"/>
        </w:tcPr>
        <w:p w14:paraId="377FD09D" w14:textId="6DD89FBC" w:rsidR="00673372" w:rsidRPr="0054240C" w:rsidRDefault="0054240C" w:rsidP="006F1BE8">
          <w:pPr>
            <w:tabs>
              <w:tab w:val="center" w:pos="4513"/>
              <w:tab w:val="right" w:pos="9026"/>
            </w:tabs>
            <w:jc w:val="right"/>
            <w:rPr>
              <w:rFonts w:ascii="Calibri" w:eastAsia="Calibri" w:hAnsi="Calibri" w:cs="Times New Roman"/>
              <w:sz w:val="16"/>
              <w:szCs w:val="16"/>
            </w:rPr>
          </w:pPr>
          <w:r w:rsidRPr="0054240C">
            <w:rPr>
              <w:rFonts w:ascii="Calibri" w:eastAsia="Calibri" w:hAnsi="Calibri" w:cs="Times New Roman"/>
              <w:sz w:val="16"/>
              <w:szCs w:val="16"/>
            </w:rPr>
            <w:t xml:space="preserve">Page </w:t>
          </w:r>
          <w:r w:rsidRPr="0054240C">
            <w:rPr>
              <w:rFonts w:ascii="Calibri" w:eastAsia="Calibri" w:hAnsi="Calibri" w:cs="Times New Roman"/>
              <w:sz w:val="16"/>
              <w:szCs w:val="16"/>
            </w:rPr>
            <w:fldChar w:fldCharType="begin"/>
          </w:r>
          <w:r w:rsidRPr="0054240C">
            <w:rPr>
              <w:rFonts w:ascii="Calibri" w:eastAsia="Calibri" w:hAnsi="Calibri" w:cs="Times New Roman"/>
              <w:sz w:val="16"/>
              <w:szCs w:val="16"/>
            </w:rPr>
            <w:instrText xml:space="preserve"> PAGE  \* Arabic  \* MERGEFORMAT </w:instrText>
          </w:r>
          <w:r w:rsidRPr="0054240C">
            <w:rPr>
              <w:rFonts w:ascii="Calibri" w:eastAsia="Calibri" w:hAnsi="Calibri" w:cs="Times New Roman"/>
              <w:sz w:val="16"/>
              <w:szCs w:val="16"/>
            </w:rPr>
            <w:fldChar w:fldCharType="separate"/>
          </w:r>
          <w:r w:rsidR="00CE1843">
            <w:rPr>
              <w:rFonts w:ascii="Calibri" w:eastAsia="Calibri" w:hAnsi="Calibri" w:cs="Times New Roman"/>
              <w:noProof/>
              <w:sz w:val="16"/>
              <w:szCs w:val="16"/>
            </w:rPr>
            <w:t>3</w:t>
          </w:r>
          <w:r w:rsidRPr="0054240C">
            <w:rPr>
              <w:rFonts w:ascii="Calibri" w:eastAsia="Calibri" w:hAnsi="Calibri" w:cs="Times New Roman"/>
              <w:sz w:val="16"/>
              <w:szCs w:val="16"/>
            </w:rPr>
            <w:fldChar w:fldCharType="end"/>
          </w:r>
          <w:r w:rsidRPr="0054240C">
            <w:rPr>
              <w:rFonts w:ascii="Calibri" w:eastAsia="Calibri" w:hAnsi="Calibri" w:cs="Times New Roman"/>
              <w:sz w:val="16"/>
              <w:szCs w:val="16"/>
            </w:rPr>
            <w:t xml:space="preserve"> of </w:t>
          </w:r>
          <w:r w:rsidR="006F1BE8">
            <w:rPr>
              <w:rFonts w:ascii="Calibri" w:eastAsia="Calibri" w:hAnsi="Calibri" w:cs="Times New Roman"/>
              <w:sz w:val="16"/>
              <w:szCs w:val="16"/>
            </w:rPr>
            <w:t>3</w:t>
          </w:r>
        </w:p>
      </w:tc>
    </w:tr>
  </w:tbl>
  <w:p w14:paraId="377FD09F" w14:textId="77777777" w:rsidR="00673372" w:rsidRPr="00673372" w:rsidRDefault="00673372" w:rsidP="00673372">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FD0A1" w14:textId="77777777" w:rsidR="00673372" w:rsidRPr="00B9642D" w:rsidRDefault="00673372" w:rsidP="00673372">
    <w:pPr>
      <w:pStyle w:val="Footer"/>
      <w:jc w:val="center"/>
      <w:rPr>
        <w:rFonts w:ascii="Arial" w:hAnsi="Arial" w:cs="Arial"/>
        <w:sz w:val="18"/>
        <w:szCs w:val="18"/>
      </w:rPr>
    </w:pPr>
    <w:r w:rsidRPr="00B9642D">
      <w:rPr>
        <w:rFonts w:ascii="Arial" w:hAnsi="Arial" w:cs="Arial"/>
        <w:sz w:val="18"/>
        <w:szCs w:val="18"/>
      </w:rPr>
      <w:t xml:space="preserve">Queensland Farmers’ Federation Ltd.  A.C.N. 055 764 </w:t>
    </w:r>
    <w:proofErr w:type="gramStart"/>
    <w:r w:rsidRPr="00B9642D">
      <w:rPr>
        <w:rFonts w:ascii="Arial" w:hAnsi="Arial" w:cs="Arial"/>
        <w:sz w:val="18"/>
        <w:szCs w:val="18"/>
      </w:rPr>
      <w:t>488  A.B.N</w:t>
    </w:r>
    <w:proofErr w:type="gramEnd"/>
    <w:r w:rsidRPr="00B9642D">
      <w:rPr>
        <w:rFonts w:ascii="Arial" w:hAnsi="Arial" w:cs="Arial"/>
        <w:sz w:val="18"/>
        <w:szCs w:val="18"/>
      </w:rPr>
      <w:t>. 44 055 764 488</w:t>
    </w:r>
  </w:p>
  <w:p w14:paraId="377FD0A2" w14:textId="77777777" w:rsidR="00673372" w:rsidRPr="00B9642D" w:rsidRDefault="00673372" w:rsidP="00673372">
    <w:pPr>
      <w:pStyle w:val="Footer"/>
      <w:jc w:val="center"/>
      <w:rPr>
        <w:rFonts w:ascii="Arial" w:hAnsi="Arial" w:cs="Arial"/>
        <w:sz w:val="18"/>
        <w:szCs w:val="18"/>
      </w:rPr>
    </w:pPr>
    <w:r w:rsidRPr="00B9642D">
      <w:rPr>
        <w:rFonts w:ascii="Arial" w:hAnsi="Arial" w:cs="Arial"/>
        <w:sz w:val="18"/>
        <w:szCs w:val="18"/>
      </w:rPr>
      <w:t>Level 6, 183 North Quay (PO Box 12009, George St) Brisbane QLD 4003</w:t>
    </w:r>
  </w:p>
  <w:p w14:paraId="377FD0A3" w14:textId="77777777" w:rsidR="00673372" w:rsidRPr="00B9642D" w:rsidRDefault="00673372" w:rsidP="00673372">
    <w:pPr>
      <w:pStyle w:val="Footer"/>
      <w:jc w:val="center"/>
      <w:rPr>
        <w:rFonts w:ascii="Arial" w:hAnsi="Arial" w:cs="Arial"/>
        <w:sz w:val="18"/>
        <w:szCs w:val="18"/>
      </w:rPr>
    </w:pPr>
    <w:r w:rsidRPr="00B9642D">
      <w:rPr>
        <w:rFonts w:ascii="Arial" w:hAnsi="Arial" w:cs="Arial"/>
        <w:sz w:val="18"/>
        <w:szCs w:val="18"/>
      </w:rPr>
      <w:t>Phone: 07 3837 4747   Fax: 07 3236 4100   Email: qfarmers@qff.org.au</w:t>
    </w:r>
  </w:p>
  <w:p w14:paraId="377FD0A4" w14:textId="77777777" w:rsidR="00673372" w:rsidRPr="00673372" w:rsidRDefault="00673372" w:rsidP="00673372">
    <w:pPr>
      <w:pStyle w:val="Footer"/>
      <w:jc w:val="center"/>
      <w:rPr>
        <w:rFonts w:ascii="Arial" w:hAnsi="Arial" w:cs="Arial"/>
        <w:sz w:val="18"/>
        <w:szCs w:val="18"/>
      </w:rPr>
    </w:pPr>
    <w:r w:rsidRPr="00B9642D">
      <w:rPr>
        <w:rFonts w:ascii="Arial" w:hAnsi="Arial" w:cs="Arial"/>
        <w:sz w:val="18"/>
        <w:szCs w:val="18"/>
      </w:rPr>
      <w:t>Web Site: http://www.qff.org.au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16DF1" w14:textId="77777777" w:rsidR="0038725A" w:rsidRDefault="0038725A" w:rsidP="00026876">
      <w:r>
        <w:separator/>
      </w:r>
    </w:p>
  </w:footnote>
  <w:footnote w:type="continuationSeparator" w:id="0">
    <w:p w14:paraId="4837AAEF" w14:textId="77777777" w:rsidR="0038725A" w:rsidRDefault="0038725A" w:rsidP="00026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FD09B" w14:textId="77777777" w:rsidR="00673372" w:rsidRDefault="00673372" w:rsidP="00673372">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FD0A0" w14:textId="77777777" w:rsidR="00673372" w:rsidRDefault="00673372" w:rsidP="007260FE">
    <w:pPr>
      <w:pStyle w:val="Header"/>
      <w:tabs>
        <w:tab w:val="clear" w:pos="9026"/>
      </w:tabs>
      <w:ind w:left="-1418"/>
    </w:pPr>
    <w:r w:rsidRPr="007F5FD0">
      <w:rPr>
        <w:rFonts w:ascii="Calibri" w:hAnsi="Calibri"/>
        <w:noProof/>
        <w:lang w:eastAsia="en-AU"/>
      </w:rPr>
      <w:drawing>
        <wp:anchor distT="0" distB="0" distL="114300" distR="114300" simplePos="0" relativeHeight="251659264" behindDoc="1" locked="1" layoutInCell="1" allowOverlap="1" wp14:anchorId="377FD0A5" wp14:editId="377FD0A6">
          <wp:simplePos x="0" y="0"/>
          <wp:positionH relativeFrom="column">
            <wp:posOffset>-262255</wp:posOffset>
          </wp:positionH>
          <wp:positionV relativeFrom="page">
            <wp:posOffset>152400</wp:posOffset>
          </wp:positionV>
          <wp:extent cx="6118860" cy="16294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62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702"/>
    <w:multiLevelType w:val="hybridMultilevel"/>
    <w:tmpl w:val="1F148D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916709"/>
    <w:multiLevelType w:val="hybridMultilevel"/>
    <w:tmpl w:val="055CD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B526F"/>
    <w:multiLevelType w:val="hybridMultilevel"/>
    <w:tmpl w:val="76B0C5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3142F0"/>
    <w:multiLevelType w:val="hybridMultilevel"/>
    <w:tmpl w:val="81A6612C"/>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17F7BAA"/>
    <w:multiLevelType w:val="hybridMultilevel"/>
    <w:tmpl w:val="0D8405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FD7C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230C2"/>
    <w:multiLevelType w:val="hybridMultilevel"/>
    <w:tmpl w:val="CC30CF38"/>
    <w:lvl w:ilvl="0" w:tplc="0B90D2E8">
      <w:start w:val="1"/>
      <w:numFmt w:val="lowerLetter"/>
      <w:lvlText w:val="%1."/>
      <w:lvlJc w:val="left"/>
      <w:pPr>
        <w:ind w:left="717" w:hanging="360"/>
      </w:pPr>
      <w:rPr>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 w15:restartNumberingAfterBreak="0">
    <w:nsid w:val="2BCF5B60"/>
    <w:multiLevelType w:val="hybridMultilevel"/>
    <w:tmpl w:val="4A9A72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07A77ED"/>
    <w:multiLevelType w:val="hybridMultilevel"/>
    <w:tmpl w:val="0B54EB84"/>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0" w15:restartNumberingAfterBreak="0">
    <w:nsid w:val="337E2A9D"/>
    <w:multiLevelType w:val="hybridMultilevel"/>
    <w:tmpl w:val="0746863E"/>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15:restartNumberingAfterBreak="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C90242"/>
    <w:multiLevelType w:val="hybridMultilevel"/>
    <w:tmpl w:val="D47E9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E20BAC"/>
    <w:multiLevelType w:val="hybridMultilevel"/>
    <w:tmpl w:val="7408D006"/>
    <w:lvl w:ilvl="0" w:tplc="0C090019">
      <w:start w:val="1"/>
      <w:numFmt w:val="lowerLetter"/>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4" w15:restartNumberingAfterBreak="0">
    <w:nsid w:val="6BB24EEC"/>
    <w:multiLevelType w:val="hybridMultilevel"/>
    <w:tmpl w:val="FFD6662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5" w15:restartNumberingAfterBreak="0">
    <w:nsid w:val="7AAC6DD7"/>
    <w:multiLevelType w:val="multilevel"/>
    <w:tmpl w:val="950A1C52"/>
    <w:numStyleLink w:val="AERHeadings"/>
  </w:abstractNum>
  <w:num w:numId="1">
    <w:abstractNumId w:val="14"/>
  </w:num>
  <w:num w:numId="2">
    <w:abstractNumId w:val="13"/>
  </w:num>
  <w:num w:numId="3">
    <w:abstractNumId w:val="5"/>
  </w:num>
  <w:num w:numId="4">
    <w:abstractNumId w:val="8"/>
  </w:num>
  <w:num w:numId="5">
    <w:abstractNumId w:val="15"/>
  </w:num>
  <w:num w:numId="6">
    <w:abstractNumId w:val="6"/>
  </w:num>
  <w:num w:numId="7">
    <w:abstractNumId w:val="10"/>
  </w:num>
  <w:num w:numId="8">
    <w:abstractNumId w:val="3"/>
  </w:num>
  <w:num w:numId="9">
    <w:abstractNumId w:val="4"/>
  </w:num>
  <w:num w:numId="10">
    <w:abstractNumId w:val="11"/>
  </w:num>
  <w:num w:numId="11">
    <w:abstractNumId w:val="7"/>
  </w:num>
  <w:num w:numId="12">
    <w:abstractNumId w:val="1"/>
  </w:num>
  <w:num w:numId="13">
    <w:abstractNumId w:val="9"/>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87"/>
    <w:rsid w:val="000003DA"/>
    <w:rsid w:val="00000B6D"/>
    <w:rsid w:val="00001371"/>
    <w:rsid w:val="00001532"/>
    <w:rsid w:val="000015EC"/>
    <w:rsid w:val="000021E3"/>
    <w:rsid w:val="00003085"/>
    <w:rsid w:val="000037DD"/>
    <w:rsid w:val="00003A66"/>
    <w:rsid w:val="00003FE4"/>
    <w:rsid w:val="000045E8"/>
    <w:rsid w:val="00004789"/>
    <w:rsid w:val="000049FE"/>
    <w:rsid w:val="0000581D"/>
    <w:rsid w:val="00005970"/>
    <w:rsid w:val="00005B37"/>
    <w:rsid w:val="00005E22"/>
    <w:rsid w:val="00006023"/>
    <w:rsid w:val="000065ED"/>
    <w:rsid w:val="00006DE1"/>
    <w:rsid w:val="00007392"/>
    <w:rsid w:val="00007B9F"/>
    <w:rsid w:val="00010C85"/>
    <w:rsid w:val="0001113E"/>
    <w:rsid w:val="000113D7"/>
    <w:rsid w:val="0001192A"/>
    <w:rsid w:val="000121D0"/>
    <w:rsid w:val="00012252"/>
    <w:rsid w:val="00012732"/>
    <w:rsid w:val="00012A02"/>
    <w:rsid w:val="00012C63"/>
    <w:rsid w:val="00012F13"/>
    <w:rsid w:val="00013D91"/>
    <w:rsid w:val="000157A8"/>
    <w:rsid w:val="00015C2D"/>
    <w:rsid w:val="00015CC0"/>
    <w:rsid w:val="0001769E"/>
    <w:rsid w:val="000203D3"/>
    <w:rsid w:val="00021695"/>
    <w:rsid w:val="000216D1"/>
    <w:rsid w:val="00021F86"/>
    <w:rsid w:val="00021FB4"/>
    <w:rsid w:val="0002263E"/>
    <w:rsid w:val="00022A0E"/>
    <w:rsid w:val="00024033"/>
    <w:rsid w:val="00025B4A"/>
    <w:rsid w:val="000262E0"/>
    <w:rsid w:val="00026876"/>
    <w:rsid w:val="00026C83"/>
    <w:rsid w:val="00026D86"/>
    <w:rsid w:val="00026D91"/>
    <w:rsid w:val="00027723"/>
    <w:rsid w:val="00027834"/>
    <w:rsid w:val="000278CB"/>
    <w:rsid w:val="00027992"/>
    <w:rsid w:val="00027DEE"/>
    <w:rsid w:val="00027EF4"/>
    <w:rsid w:val="00030131"/>
    <w:rsid w:val="00030380"/>
    <w:rsid w:val="00030574"/>
    <w:rsid w:val="00030975"/>
    <w:rsid w:val="00030ACF"/>
    <w:rsid w:val="00030E1D"/>
    <w:rsid w:val="000315E2"/>
    <w:rsid w:val="00031D8E"/>
    <w:rsid w:val="00032129"/>
    <w:rsid w:val="000321EA"/>
    <w:rsid w:val="00032332"/>
    <w:rsid w:val="0003267A"/>
    <w:rsid w:val="00032AA3"/>
    <w:rsid w:val="00032AD8"/>
    <w:rsid w:val="00032D37"/>
    <w:rsid w:val="00033305"/>
    <w:rsid w:val="0003346F"/>
    <w:rsid w:val="00033AD6"/>
    <w:rsid w:val="00033B78"/>
    <w:rsid w:val="00034BF2"/>
    <w:rsid w:val="000354F9"/>
    <w:rsid w:val="00035A52"/>
    <w:rsid w:val="00035C70"/>
    <w:rsid w:val="00035F4E"/>
    <w:rsid w:val="00036044"/>
    <w:rsid w:val="0003605A"/>
    <w:rsid w:val="00036549"/>
    <w:rsid w:val="0003655F"/>
    <w:rsid w:val="000371A3"/>
    <w:rsid w:val="00037521"/>
    <w:rsid w:val="00037E5F"/>
    <w:rsid w:val="000405ED"/>
    <w:rsid w:val="000407CB"/>
    <w:rsid w:val="00040B1B"/>
    <w:rsid w:val="00041009"/>
    <w:rsid w:val="00041658"/>
    <w:rsid w:val="00042705"/>
    <w:rsid w:val="00043925"/>
    <w:rsid w:val="00044105"/>
    <w:rsid w:val="00044117"/>
    <w:rsid w:val="000445A7"/>
    <w:rsid w:val="000454B0"/>
    <w:rsid w:val="0004551C"/>
    <w:rsid w:val="000455FF"/>
    <w:rsid w:val="00045AE3"/>
    <w:rsid w:val="0004732F"/>
    <w:rsid w:val="00047C93"/>
    <w:rsid w:val="0005057B"/>
    <w:rsid w:val="00050C89"/>
    <w:rsid w:val="000511CB"/>
    <w:rsid w:val="000513F3"/>
    <w:rsid w:val="00051950"/>
    <w:rsid w:val="00051A70"/>
    <w:rsid w:val="00051C40"/>
    <w:rsid w:val="00051D76"/>
    <w:rsid w:val="00051FD4"/>
    <w:rsid w:val="00052861"/>
    <w:rsid w:val="000530CD"/>
    <w:rsid w:val="00053441"/>
    <w:rsid w:val="0005389D"/>
    <w:rsid w:val="00054378"/>
    <w:rsid w:val="000548AE"/>
    <w:rsid w:val="000549F9"/>
    <w:rsid w:val="00054F72"/>
    <w:rsid w:val="00055115"/>
    <w:rsid w:val="000552BD"/>
    <w:rsid w:val="000553A1"/>
    <w:rsid w:val="00055425"/>
    <w:rsid w:val="00055DD5"/>
    <w:rsid w:val="000561D4"/>
    <w:rsid w:val="00056507"/>
    <w:rsid w:val="00057085"/>
    <w:rsid w:val="00057651"/>
    <w:rsid w:val="00060C2D"/>
    <w:rsid w:val="00060D93"/>
    <w:rsid w:val="00061146"/>
    <w:rsid w:val="00061B35"/>
    <w:rsid w:val="00061D79"/>
    <w:rsid w:val="00062350"/>
    <w:rsid w:val="000623A2"/>
    <w:rsid w:val="0006327D"/>
    <w:rsid w:val="00063353"/>
    <w:rsid w:val="00063413"/>
    <w:rsid w:val="00063541"/>
    <w:rsid w:val="00063CE0"/>
    <w:rsid w:val="00063EBB"/>
    <w:rsid w:val="000645A7"/>
    <w:rsid w:val="000648B5"/>
    <w:rsid w:val="00065351"/>
    <w:rsid w:val="000653D3"/>
    <w:rsid w:val="0006590C"/>
    <w:rsid w:val="00065A95"/>
    <w:rsid w:val="00066777"/>
    <w:rsid w:val="00066EB9"/>
    <w:rsid w:val="00067755"/>
    <w:rsid w:val="00067854"/>
    <w:rsid w:val="00070033"/>
    <w:rsid w:val="0007007C"/>
    <w:rsid w:val="0007053E"/>
    <w:rsid w:val="000712B9"/>
    <w:rsid w:val="00071394"/>
    <w:rsid w:val="000713C4"/>
    <w:rsid w:val="00071AA4"/>
    <w:rsid w:val="00071B56"/>
    <w:rsid w:val="000725E2"/>
    <w:rsid w:val="000725E3"/>
    <w:rsid w:val="0007296E"/>
    <w:rsid w:val="00072F95"/>
    <w:rsid w:val="00073065"/>
    <w:rsid w:val="00073417"/>
    <w:rsid w:val="0007383B"/>
    <w:rsid w:val="0007433D"/>
    <w:rsid w:val="00075516"/>
    <w:rsid w:val="00075B40"/>
    <w:rsid w:val="00076153"/>
    <w:rsid w:val="0007666F"/>
    <w:rsid w:val="000766E1"/>
    <w:rsid w:val="00077041"/>
    <w:rsid w:val="00077121"/>
    <w:rsid w:val="0007754B"/>
    <w:rsid w:val="00077D30"/>
    <w:rsid w:val="0008093D"/>
    <w:rsid w:val="00083021"/>
    <w:rsid w:val="000832DA"/>
    <w:rsid w:val="000837CA"/>
    <w:rsid w:val="00083835"/>
    <w:rsid w:val="00083C40"/>
    <w:rsid w:val="0008421F"/>
    <w:rsid w:val="00084C24"/>
    <w:rsid w:val="00085813"/>
    <w:rsid w:val="00085892"/>
    <w:rsid w:val="00085D0B"/>
    <w:rsid w:val="00085E6D"/>
    <w:rsid w:val="00085F77"/>
    <w:rsid w:val="00086041"/>
    <w:rsid w:val="00086FFB"/>
    <w:rsid w:val="000872D1"/>
    <w:rsid w:val="00087FCD"/>
    <w:rsid w:val="00090D19"/>
    <w:rsid w:val="0009110A"/>
    <w:rsid w:val="00091206"/>
    <w:rsid w:val="000917B2"/>
    <w:rsid w:val="00091BEC"/>
    <w:rsid w:val="00091EA5"/>
    <w:rsid w:val="0009353F"/>
    <w:rsid w:val="0009403D"/>
    <w:rsid w:val="00094115"/>
    <w:rsid w:val="00094191"/>
    <w:rsid w:val="000945EA"/>
    <w:rsid w:val="00094620"/>
    <w:rsid w:val="0009476D"/>
    <w:rsid w:val="00095802"/>
    <w:rsid w:val="00095C67"/>
    <w:rsid w:val="00095FFD"/>
    <w:rsid w:val="000963E5"/>
    <w:rsid w:val="00096CB3"/>
    <w:rsid w:val="000971D8"/>
    <w:rsid w:val="00097D00"/>
    <w:rsid w:val="000A1004"/>
    <w:rsid w:val="000A162C"/>
    <w:rsid w:val="000A1CDB"/>
    <w:rsid w:val="000A2271"/>
    <w:rsid w:val="000A3194"/>
    <w:rsid w:val="000A34FA"/>
    <w:rsid w:val="000A41A9"/>
    <w:rsid w:val="000A4293"/>
    <w:rsid w:val="000A438D"/>
    <w:rsid w:val="000A4A33"/>
    <w:rsid w:val="000A5AEC"/>
    <w:rsid w:val="000A6454"/>
    <w:rsid w:val="000A68D8"/>
    <w:rsid w:val="000A692A"/>
    <w:rsid w:val="000A7194"/>
    <w:rsid w:val="000A7A1A"/>
    <w:rsid w:val="000A7E68"/>
    <w:rsid w:val="000B03B9"/>
    <w:rsid w:val="000B072B"/>
    <w:rsid w:val="000B0C79"/>
    <w:rsid w:val="000B1536"/>
    <w:rsid w:val="000B1A68"/>
    <w:rsid w:val="000B1F99"/>
    <w:rsid w:val="000B2505"/>
    <w:rsid w:val="000B2632"/>
    <w:rsid w:val="000B28F9"/>
    <w:rsid w:val="000B2DE5"/>
    <w:rsid w:val="000B30B3"/>
    <w:rsid w:val="000B33AE"/>
    <w:rsid w:val="000B483B"/>
    <w:rsid w:val="000B4B2B"/>
    <w:rsid w:val="000B4D31"/>
    <w:rsid w:val="000B519E"/>
    <w:rsid w:val="000B58A2"/>
    <w:rsid w:val="000B6091"/>
    <w:rsid w:val="000B6540"/>
    <w:rsid w:val="000B668D"/>
    <w:rsid w:val="000B66AB"/>
    <w:rsid w:val="000B6ACE"/>
    <w:rsid w:val="000B6D1A"/>
    <w:rsid w:val="000B6F1E"/>
    <w:rsid w:val="000B720F"/>
    <w:rsid w:val="000B76FF"/>
    <w:rsid w:val="000B79C2"/>
    <w:rsid w:val="000C065D"/>
    <w:rsid w:val="000C0863"/>
    <w:rsid w:val="000C0F06"/>
    <w:rsid w:val="000C105F"/>
    <w:rsid w:val="000C16FC"/>
    <w:rsid w:val="000C2A71"/>
    <w:rsid w:val="000C2C4A"/>
    <w:rsid w:val="000C2E45"/>
    <w:rsid w:val="000C44D1"/>
    <w:rsid w:val="000C47B2"/>
    <w:rsid w:val="000C4C01"/>
    <w:rsid w:val="000C508B"/>
    <w:rsid w:val="000C5482"/>
    <w:rsid w:val="000C58A8"/>
    <w:rsid w:val="000C5BA5"/>
    <w:rsid w:val="000C60DA"/>
    <w:rsid w:val="000C6AAD"/>
    <w:rsid w:val="000D02C1"/>
    <w:rsid w:val="000D07A7"/>
    <w:rsid w:val="000D0E2B"/>
    <w:rsid w:val="000D15A4"/>
    <w:rsid w:val="000D2298"/>
    <w:rsid w:val="000D335E"/>
    <w:rsid w:val="000D3E03"/>
    <w:rsid w:val="000D4120"/>
    <w:rsid w:val="000D4546"/>
    <w:rsid w:val="000D4B2A"/>
    <w:rsid w:val="000D5478"/>
    <w:rsid w:val="000D5B23"/>
    <w:rsid w:val="000D5C00"/>
    <w:rsid w:val="000D5CA7"/>
    <w:rsid w:val="000D622E"/>
    <w:rsid w:val="000D65DE"/>
    <w:rsid w:val="000D676D"/>
    <w:rsid w:val="000D69D1"/>
    <w:rsid w:val="000D6F53"/>
    <w:rsid w:val="000D7363"/>
    <w:rsid w:val="000D7826"/>
    <w:rsid w:val="000E0068"/>
    <w:rsid w:val="000E0B8F"/>
    <w:rsid w:val="000E0E5F"/>
    <w:rsid w:val="000E2103"/>
    <w:rsid w:val="000E286D"/>
    <w:rsid w:val="000E2F56"/>
    <w:rsid w:val="000E3640"/>
    <w:rsid w:val="000E3ADE"/>
    <w:rsid w:val="000E4BAE"/>
    <w:rsid w:val="000E5425"/>
    <w:rsid w:val="000E5868"/>
    <w:rsid w:val="000E5CE5"/>
    <w:rsid w:val="000E635F"/>
    <w:rsid w:val="000E6718"/>
    <w:rsid w:val="000E6959"/>
    <w:rsid w:val="000E6D74"/>
    <w:rsid w:val="000E6D76"/>
    <w:rsid w:val="000E71C3"/>
    <w:rsid w:val="000F004B"/>
    <w:rsid w:val="000F0682"/>
    <w:rsid w:val="000F0C7B"/>
    <w:rsid w:val="000F13DA"/>
    <w:rsid w:val="000F15F8"/>
    <w:rsid w:val="000F1BB3"/>
    <w:rsid w:val="000F2705"/>
    <w:rsid w:val="000F2BF0"/>
    <w:rsid w:val="000F2F0F"/>
    <w:rsid w:val="000F32CF"/>
    <w:rsid w:val="000F34B6"/>
    <w:rsid w:val="000F38D3"/>
    <w:rsid w:val="000F3B1D"/>
    <w:rsid w:val="000F4329"/>
    <w:rsid w:val="000F4756"/>
    <w:rsid w:val="000F489D"/>
    <w:rsid w:val="000F5127"/>
    <w:rsid w:val="000F553A"/>
    <w:rsid w:val="000F58CC"/>
    <w:rsid w:val="000F59E8"/>
    <w:rsid w:val="000F677D"/>
    <w:rsid w:val="000F6946"/>
    <w:rsid w:val="000F7BED"/>
    <w:rsid w:val="001003C4"/>
    <w:rsid w:val="00100F3C"/>
    <w:rsid w:val="00101A3F"/>
    <w:rsid w:val="00101C3E"/>
    <w:rsid w:val="00101D5B"/>
    <w:rsid w:val="00102449"/>
    <w:rsid w:val="00102771"/>
    <w:rsid w:val="00102E74"/>
    <w:rsid w:val="00103C32"/>
    <w:rsid w:val="00104309"/>
    <w:rsid w:val="001047C6"/>
    <w:rsid w:val="00104E8D"/>
    <w:rsid w:val="00106625"/>
    <w:rsid w:val="00106C89"/>
    <w:rsid w:val="00106EF6"/>
    <w:rsid w:val="00107250"/>
    <w:rsid w:val="00107820"/>
    <w:rsid w:val="0010783F"/>
    <w:rsid w:val="00107AAB"/>
    <w:rsid w:val="00107B21"/>
    <w:rsid w:val="00107B6E"/>
    <w:rsid w:val="00110751"/>
    <w:rsid w:val="00110FFC"/>
    <w:rsid w:val="00111282"/>
    <w:rsid w:val="00111877"/>
    <w:rsid w:val="00111C43"/>
    <w:rsid w:val="00111DBE"/>
    <w:rsid w:val="00112D73"/>
    <w:rsid w:val="001132B7"/>
    <w:rsid w:val="00113779"/>
    <w:rsid w:val="001139D9"/>
    <w:rsid w:val="00113D76"/>
    <w:rsid w:val="00113F6F"/>
    <w:rsid w:val="0011424A"/>
    <w:rsid w:val="001144E7"/>
    <w:rsid w:val="00114AC2"/>
    <w:rsid w:val="00115447"/>
    <w:rsid w:val="00115D3D"/>
    <w:rsid w:val="001162AB"/>
    <w:rsid w:val="00116422"/>
    <w:rsid w:val="00116C39"/>
    <w:rsid w:val="001175F1"/>
    <w:rsid w:val="00117A74"/>
    <w:rsid w:val="00117E4A"/>
    <w:rsid w:val="00117EF8"/>
    <w:rsid w:val="00121958"/>
    <w:rsid w:val="0012223C"/>
    <w:rsid w:val="001223C3"/>
    <w:rsid w:val="00122AB6"/>
    <w:rsid w:val="00122C0A"/>
    <w:rsid w:val="001231EE"/>
    <w:rsid w:val="0012353C"/>
    <w:rsid w:val="001246AB"/>
    <w:rsid w:val="00124701"/>
    <w:rsid w:val="00124914"/>
    <w:rsid w:val="00124E9F"/>
    <w:rsid w:val="00124EFC"/>
    <w:rsid w:val="001252FC"/>
    <w:rsid w:val="001253BC"/>
    <w:rsid w:val="00126398"/>
    <w:rsid w:val="00126798"/>
    <w:rsid w:val="001269A5"/>
    <w:rsid w:val="00126B1A"/>
    <w:rsid w:val="0012751E"/>
    <w:rsid w:val="00127573"/>
    <w:rsid w:val="00127766"/>
    <w:rsid w:val="00130029"/>
    <w:rsid w:val="001313CB"/>
    <w:rsid w:val="00131897"/>
    <w:rsid w:val="0013234C"/>
    <w:rsid w:val="00132727"/>
    <w:rsid w:val="00133169"/>
    <w:rsid w:val="00133340"/>
    <w:rsid w:val="00133A57"/>
    <w:rsid w:val="00133DF7"/>
    <w:rsid w:val="00133F31"/>
    <w:rsid w:val="00134628"/>
    <w:rsid w:val="00134725"/>
    <w:rsid w:val="00134802"/>
    <w:rsid w:val="001349EE"/>
    <w:rsid w:val="00135281"/>
    <w:rsid w:val="001378C0"/>
    <w:rsid w:val="00137CD2"/>
    <w:rsid w:val="0014000B"/>
    <w:rsid w:val="00140149"/>
    <w:rsid w:val="001406E0"/>
    <w:rsid w:val="001409E2"/>
    <w:rsid w:val="00140ACB"/>
    <w:rsid w:val="00141CA6"/>
    <w:rsid w:val="00141FA7"/>
    <w:rsid w:val="0014202F"/>
    <w:rsid w:val="00142B1A"/>
    <w:rsid w:val="00143485"/>
    <w:rsid w:val="001438B6"/>
    <w:rsid w:val="00144606"/>
    <w:rsid w:val="00144794"/>
    <w:rsid w:val="00144843"/>
    <w:rsid w:val="00144ED5"/>
    <w:rsid w:val="00144F64"/>
    <w:rsid w:val="00144FB2"/>
    <w:rsid w:val="001450BE"/>
    <w:rsid w:val="00145151"/>
    <w:rsid w:val="0014540A"/>
    <w:rsid w:val="001455AA"/>
    <w:rsid w:val="00145687"/>
    <w:rsid w:val="00145A62"/>
    <w:rsid w:val="00145BE7"/>
    <w:rsid w:val="00146978"/>
    <w:rsid w:val="001471D4"/>
    <w:rsid w:val="00147362"/>
    <w:rsid w:val="001476D4"/>
    <w:rsid w:val="00147724"/>
    <w:rsid w:val="00147796"/>
    <w:rsid w:val="001479F1"/>
    <w:rsid w:val="00147DC9"/>
    <w:rsid w:val="001503C9"/>
    <w:rsid w:val="00150D7D"/>
    <w:rsid w:val="00150EE4"/>
    <w:rsid w:val="00151030"/>
    <w:rsid w:val="00151381"/>
    <w:rsid w:val="001516D9"/>
    <w:rsid w:val="00151FF5"/>
    <w:rsid w:val="0015228B"/>
    <w:rsid w:val="0015245B"/>
    <w:rsid w:val="0015268F"/>
    <w:rsid w:val="00152FAA"/>
    <w:rsid w:val="00152FEB"/>
    <w:rsid w:val="0015368A"/>
    <w:rsid w:val="001541AF"/>
    <w:rsid w:val="00154972"/>
    <w:rsid w:val="00154A40"/>
    <w:rsid w:val="00155289"/>
    <w:rsid w:val="00155F0F"/>
    <w:rsid w:val="00156416"/>
    <w:rsid w:val="00156BBE"/>
    <w:rsid w:val="00156E35"/>
    <w:rsid w:val="00156F78"/>
    <w:rsid w:val="0015706C"/>
    <w:rsid w:val="001606E4"/>
    <w:rsid w:val="00160F89"/>
    <w:rsid w:val="00160F97"/>
    <w:rsid w:val="0016136C"/>
    <w:rsid w:val="001621F6"/>
    <w:rsid w:val="0016297D"/>
    <w:rsid w:val="00162ECE"/>
    <w:rsid w:val="001637FA"/>
    <w:rsid w:val="00163904"/>
    <w:rsid w:val="00163B0E"/>
    <w:rsid w:val="00163D17"/>
    <w:rsid w:val="001643E1"/>
    <w:rsid w:val="00164752"/>
    <w:rsid w:val="00166084"/>
    <w:rsid w:val="00166425"/>
    <w:rsid w:val="001664C0"/>
    <w:rsid w:val="00166D7C"/>
    <w:rsid w:val="00167721"/>
    <w:rsid w:val="00170045"/>
    <w:rsid w:val="00170072"/>
    <w:rsid w:val="0017017D"/>
    <w:rsid w:val="00170204"/>
    <w:rsid w:val="00170346"/>
    <w:rsid w:val="001713C3"/>
    <w:rsid w:val="0017173E"/>
    <w:rsid w:val="00171C09"/>
    <w:rsid w:val="00171E05"/>
    <w:rsid w:val="001720AA"/>
    <w:rsid w:val="00172EB3"/>
    <w:rsid w:val="001737A2"/>
    <w:rsid w:val="001744FF"/>
    <w:rsid w:val="001755E7"/>
    <w:rsid w:val="00175806"/>
    <w:rsid w:val="001758D6"/>
    <w:rsid w:val="00175A73"/>
    <w:rsid w:val="00175ADC"/>
    <w:rsid w:val="00175B61"/>
    <w:rsid w:val="001766A3"/>
    <w:rsid w:val="00176937"/>
    <w:rsid w:val="00176AFD"/>
    <w:rsid w:val="001771F4"/>
    <w:rsid w:val="0017721B"/>
    <w:rsid w:val="001777D5"/>
    <w:rsid w:val="00177E68"/>
    <w:rsid w:val="00181078"/>
    <w:rsid w:val="0018139B"/>
    <w:rsid w:val="0018143A"/>
    <w:rsid w:val="00181554"/>
    <w:rsid w:val="00181F90"/>
    <w:rsid w:val="00182D79"/>
    <w:rsid w:val="00182FB4"/>
    <w:rsid w:val="001830C6"/>
    <w:rsid w:val="00183202"/>
    <w:rsid w:val="00183A37"/>
    <w:rsid w:val="00184428"/>
    <w:rsid w:val="001846FF"/>
    <w:rsid w:val="00185116"/>
    <w:rsid w:val="001853A8"/>
    <w:rsid w:val="00185B10"/>
    <w:rsid w:val="00186D97"/>
    <w:rsid w:val="00191D25"/>
    <w:rsid w:val="001925EE"/>
    <w:rsid w:val="0019293A"/>
    <w:rsid w:val="00193062"/>
    <w:rsid w:val="00193E4E"/>
    <w:rsid w:val="00195040"/>
    <w:rsid w:val="001957AC"/>
    <w:rsid w:val="00195D11"/>
    <w:rsid w:val="00195E2C"/>
    <w:rsid w:val="00196631"/>
    <w:rsid w:val="00196A68"/>
    <w:rsid w:val="00196AD8"/>
    <w:rsid w:val="00197446"/>
    <w:rsid w:val="001A0248"/>
    <w:rsid w:val="001A0905"/>
    <w:rsid w:val="001A0C48"/>
    <w:rsid w:val="001A0FCB"/>
    <w:rsid w:val="001A17AE"/>
    <w:rsid w:val="001A1EAC"/>
    <w:rsid w:val="001A227F"/>
    <w:rsid w:val="001A35C7"/>
    <w:rsid w:val="001A3E8E"/>
    <w:rsid w:val="001A4155"/>
    <w:rsid w:val="001A44C8"/>
    <w:rsid w:val="001A46AC"/>
    <w:rsid w:val="001A5BD1"/>
    <w:rsid w:val="001A5ECC"/>
    <w:rsid w:val="001A6BA5"/>
    <w:rsid w:val="001A704A"/>
    <w:rsid w:val="001A745F"/>
    <w:rsid w:val="001A75CE"/>
    <w:rsid w:val="001A78FD"/>
    <w:rsid w:val="001B0062"/>
    <w:rsid w:val="001B0CA4"/>
    <w:rsid w:val="001B1695"/>
    <w:rsid w:val="001B1C20"/>
    <w:rsid w:val="001B50D3"/>
    <w:rsid w:val="001B5C12"/>
    <w:rsid w:val="001B61A5"/>
    <w:rsid w:val="001B6775"/>
    <w:rsid w:val="001B69D9"/>
    <w:rsid w:val="001B6D34"/>
    <w:rsid w:val="001B72A1"/>
    <w:rsid w:val="001B79DA"/>
    <w:rsid w:val="001B7B37"/>
    <w:rsid w:val="001B7BE6"/>
    <w:rsid w:val="001B7C6A"/>
    <w:rsid w:val="001C0C7F"/>
    <w:rsid w:val="001C122E"/>
    <w:rsid w:val="001C14BA"/>
    <w:rsid w:val="001C165F"/>
    <w:rsid w:val="001C1E3A"/>
    <w:rsid w:val="001C1E6E"/>
    <w:rsid w:val="001C1F47"/>
    <w:rsid w:val="001C20A6"/>
    <w:rsid w:val="001C24AD"/>
    <w:rsid w:val="001C2D95"/>
    <w:rsid w:val="001C3531"/>
    <w:rsid w:val="001C3D33"/>
    <w:rsid w:val="001C4BC0"/>
    <w:rsid w:val="001C4D77"/>
    <w:rsid w:val="001C58FB"/>
    <w:rsid w:val="001C5967"/>
    <w:rsid w:val="001C6098"/>
    <w:rsid w:val="001C6160"/>
    <w:rsid w:val="001C695D"/>
    <w:rsid w:val="001D06E9"/>
    <w:rsid w:val="001D0A86"/>
    <w:rsid w:val="001D0ED1"/>
    <w:rsid w:val="001D0F20"/>
    <w:rsid w:val="001D11AE"/>
    <w:rsid w:val="001D1735"/>
    <w:rsid w:val="001D1E9D"/>
    <w:rsid w:val="001D244A"/>
    <w:rsid w:val="001D2D3F"/>
    <w:rsid w:val="001D3ADF"/>
    <w:rsid w:val="001D3C98"/>
    <w:rsid w:val="001D42F2"/>
    <w:rsid w:val="001D44F2"/>
    <w:rsid w:val="001D481B"/>
    <w:rsid w:val="001D48C9"/>
    <w:rsid w:val="001D5C6F"/>
    <w:rsid w:val="001D6392"/>
    <w:rsid w:val="001D69A6"/>
    <w:rsid w:val="001D6B80"/>
    <w:rsid w:val="001D6DBC"/>
    <w:rsid w:val="001D6DFB"/>
    <w:rsid w:val="001D7AC8"/>
    <w:rsid w:val="001E00E4"/>
    <w:rsid w:val="001E0A6E"/>
    <w:rsid w:val="001E0B4E"/>
    <w:rsid w:val="001E0C51"/>
    <w:rsid w:val="001E104F"/>
    <w:rsid w:val="001E138E"/>
    <w:rsid w:val="001E1482"/>
    <w:rsid w:val="001E1736"/>
    <w:rsid w:val="001E1E55"/>
    <w:rsid w:val="001E252F"/>
    <w:rsid w:val="001E3272"/>
    <w:rsid w:val="001E3996"/>
    <w:rsid w:val="001E419E"/>
    <w:rsid w:val="001E50F0"/>
    <w:rsid w:val="001E5568"/>
    <w:rsid w:val="001E602B"/>
    <w:rsid w:val="001E66E6"/>
    <w:rsid w:val="001E6D27"/>
    <w:rsid w:val="001E6F78"/>
    <w:rsid w:val="001E6FC9"/>
    <w:rsid w:val="001E77A8"/>
    <w:rsid w:val="001E7905"/>
    <w:rsid w:val="001E7976"/>
    <w:rsid w:val="001E7B1A"/>
    <w:rsid w:val="001F1E18"/>
    <w:rsid w:val="001F21D3"/>
    <w:rsid w:val="001F2500"/>
    <w:rsid w:val="001F26F8"/>
    <w:rsid w:val="001F2816"/>
    <w:rsid w:val="001F4C9A"/>
    <w:rsid w:val="001F58C1"/>
    <w:rsid w:val="001F624E"/>
    <w:rsid w:val="001F63B1"/>
    <w:rsid w:val="001F7817"/>
    <w:rsid w:val="001F7EE2"/>
    <w:rsid w:val="001F7FF5"/>
    <w:rsid w:val="002006B1"/>
    <w:rsid w:val="00200A74"/>
    <w:rsid w:val="00200D95"/>
    <w:rsid w:val="00200F5B"/>
    <w:rsid w:val="002014FF"/>
    <w:rsid w:val="002015E5"/>
    <w:rsid w:val="002016C5"/>
    <w:rsid w:val="00201C1F"/>
    <w:rsid w:val="00202062"/>
    <w:rsid w:val="002020DA"/>
    <w:rsid w:val="00202B31"/>
    <w:rsid w:val="0020316E"/>
    <w:rsid w:val="002036ED"/>
    <w:rsid w:val="00203B4C"/>
    <w:rsid w:val="002041D5"/>
    <w:rsid w:val="002042B9"/>
    <w:rsid w:val="002046BE"/>
    <w:rsid w:val="00205457"/>
    <w:rsid w:val="00205C30"/>
    <w:rsid w:val="00205D34"/>
    <w:rsid w:val="00205DCB"/>
    <w:rsid w:val="00206258"/>
    <w:rsid w:val="00206541"/>
    <w:rsid w:val="00206914"/>
    <w:rsid w:val="00206FC0"/>
    <w:rsid w:val="0020715F"/>
    <w:rsid w:val="00210A3B"/>
    <w:rsid w:val="00210A70"/>
    <w:rsid w:val="00211770"/>
    <w:rsid w:val="00212E4E"/>
    <w:rsid w:val="00212FF6"/>
    <w:rsid w:val="00213A3D"/>
    <w:rsid w:val="00214425"/>
    <w:rsid w:val="0021463F"/>
    <w:rsid w:val="00214B14"/>
    <w:rsid w:val="002150E4"/>
    <w:rsid w:val="00215343"/>
    <w:rsid w:val="002159E1"/>
    <w:rsid w:val="00215DCE"/>
    <w:rsid w:val="0021653C"/>
    <w:rsid w:val="00216777"/>
    <w:rsid w:val="002169CC"/>
    <w:rsid w:val="00216A0D"/>
    <w:rsid w:val="00216AE1"/>
    <w:rsid w:val="00216B31"/>
    <w:rsid w:val="002170B2"/>
    <w:rsid w:val="0021742B"/>
    <w:rsid w:val="002178E5"/>
    <w:rsid w:val="00217AB5"/>
    <w:rsid w:val="0022052F"/>
    <w:rsid w:val="00220618"/>
    <w:rsid w:val="00220AA9"/>
    <w:rsid w:val="00221466"/>
    <w:rsid w:val="00222978"/>
    <w:rsid w:val="0022301D"/>
    <w:rsid w:val="002230AC"/>
    <w:rsid w:val="00223451"/>
    <w:rsid w:val="002239DB"/>
    <w:rsid w:val="00223CC4"/>
    <w:rsid w:val="002240A6"/>
    <w:rsid w:val="00224E6D"/>
    <w:rsid w:val="00225FBC"/>
    <w:rsid w:val="002260A4"/>
    <w:rsid w:val="0022714B"/>
    <w:rsid w:val="002278DB"/>
    <w:rsid w:val="00227A47"/>
    <w:rsid w:val="00227ADA"/>
    <w:rsid w:val="002303A5"/>
    <w:rsid w:val="00230C9D"/>
    <w:rsid w:val="00231625"/>
    <w:rsid w:val="00231E79"/>
    <w:rsid w:val="002320FB"/>
    <w:rsid w:val="0023255B"/>
    <w:rsid w:val="00232A00"/>
    <w:rsid w:val="00232A1B"/>
    <w:rsid w:val="00232A24"/>
    <w:rsid w:val="00232C4A"/>
    <w:rsid w:val="00232E51"/>
    <w:rsid w:val="00233130"/>
    <w:rsid w:val="00233527"/>
    <w:rsid w:val="0023356D"/>
    <w:rsid w:val="002336C0"/>
    <w:rsid w:val="00233AE3"/>
    <w:rsid w:val="00233CA2"/>
    <w:rsid w:val="002343FD"/>
    <w:rsid w:val="00234890"/>
    <w:rsid w:val="00234C2D"/>
    <w:rsid w:val="00234F24"/>
    <w:rsid w:val="00235755"/>
    <w:rsid w:val="00235ACC"/>
    <w:rsid w:val="002362FD"/>
    <w:rsid w:val="00236692"/>
    <w:rsid w:val="0023673A"/>
    <w:rsid w:val="00237FA9"/>
    <w:rsid w:val="0024056C"/>
    <w:rsid w:val="00240EB6"/>
    <w:rsid w:val="002413C3"/>
    <w:rsid w:val="002417C0"/>
    <w:rsid w:val="00241B18"/>
    <w:rsid w:val="00241FC8"/>
    <w:rsid w:val="0024220B"/>
    <w:rsid w:val="00242464"/>
    <w:rsid w:val="00242AA1"/>
    <w:rsid w:val="0024311A"/>
    <w:rsid w:val="00243832"/>
    <w:rsid w:val="00243858"/>
    <w:rsid w:val="00245A76"/>
    <w:rsid w:val="002460D0"/>
    <w:rsid w:val="00246328"/>
    <w:rsid w:val="002469FF"/>
    <w:rsid w:val="00246A85"/>
    <w:rsid w:val="002474B7"/>
    <w:rsid w:val="002476B6"/>
    <w:rsid w:val="00247BC2"/>
    <w:rsid w:val="0025090C"/>
    <w:rsid w:val="002527A3"/>
    <w:rsid w:val="00252FD9"/>
    <w:rsid w:val="002543BC"/>
    <w:rsid w:val="00255A33"/>
    <w:rsid w:val="002565CE"/>
    <w:rsid w:val="0025684E"/>
    <w:rsid w:val="002569E9"/>
    <w:rsid w:val="00256E4B"/>
    <w:rsid w:val="00257F4C"/>
    <w:rsid w:val="0026074A"/>
    <w:rsid w:val="00260A14"/>
    <w:rsid w:val="00261477"/>
    <w:rsid w:val="0026160E"/>
    <w:rsid w:val="00261750"/>
    <w:rsid w:val="00261813"/>
    <w:rsid w:val="00261966"/>
    <w:rsid w:val="00261BF8"/>
    <w:rsid w:val="00261D9A"/>
    <w:rsid w:val="002623E8"/>
    <w:rsid w:val="0026326A"/>
    <w:rsid w:val="00263396"/>
    <w:rsid w:val="00263466"/>
    <w:rsid w:val="002635DD"/>
    <w:rsid w:val="00263B21"/>
    <w:rsid w:val="00263B79"/>
    <w:rsid w:val="00264039"/>
    <w:rsid w:val="002643B2"/>
    <w:rsid w:val="00264662"/>
    <w:rsid w:val="00264B29"/>
    <w:rsid w:val="00265FEA"/>
    <w:rsid w:val="00266747"/>
    <w:rsid w:val="00266B20"/>
    <w:rsid w:val="00270247"/>
    <w:rsid w:val="00270263"/>
    <w:rsid w:val="00270FD4"/>
    <w:rsid w:val="00274015"/>
    <w:rsid w:val="0027401E"/>
    <w:rsid w:val="00274137"/>
    <w:rsid w:val="0027441C"/>
    <w:rsid w:val="00275673"/>
    <w:rsid w:val="00276591"/>
    <w:rsid w:val="00276D1C"/>
    <w:rsid w:val="00277083"/>
    <w:rsid w:val="00277158"/>
    <w:rsid w:val="002774FD"/>
    <w:rsid w:val="00277A6C"/>
    <w:rsid w:val="0028050A"/>
    <w:rsid w:val="00280A22"/>
    <w:rsid w:val="00280C89"/>
    <w:rsid w:val="00280E0D"/>
    <w:rsid w:val="00280E7E"/>
    <w:rsid w:val="00281777"/>
    <w:rsid w:val="00281C59"/>
    <w:rsid w:val="00281E61"/>
    <w:rsid w:val="00282BD8"/>
    <w:rsid w:val="0028352C"/>
    <w:rsid w:val="00283CA5"/>
    <w:rsid w:val="00283DA6"/>
    <w:rsid w:val="00283F1D"/>
    <w:rsid w:val="002840CF"/>
    <w:rsid w:val="002848B4"/>
    <w:rsid w:val="00284EC8"/>
    <w:rsid w:val="00285565"/>
    <w:rsid w:val="00285F8D"/>
    <w:rsid w:val="00286152"/>
    <w:rsid w:val="0028720D"/>
    <w:rsid w:val="0028748A"/>
    <w:rsid w:val="00287A02"/>
    <w:rsid w:val="00287A7C"/>
    <w:rsid w:val="00287C04"/>
    <w:rsid w:val="0029051E"/>
    <w:rsid w:val="0029125C"/>
    <w:rsid w:val="00291A60"/>
    <w:rsid w:val="00291D09"/>
    <w:rsid w:val="00291EBD"/>
    <w:rsid w:val="0029212B"/>
    <w:rsid w:val="002927FF"/>
    <w:rsid w:val="00292EBE"/>
    <w:rsid w:val="002932D7"/>
    <w:rsid w:val="002936AB"/>
    <w:rsid w:val="00294217"/>
    <w:rsid w:val="002945AA"/>
    <w:rsid w:val="002950CB"/>
    <w:rsid w:val="00295820"/>
    <w:rsid w:val="00295951"/>
    <w:rsid w:val="00295A60"/>
    <w:rsid w:val="00296739"/>
    <w:rsid w:val="00297146"/>
    <w:rsid w:val="00297559"/>
    <w:rsid w:val="002A05D8"/>
    <w:rsid w:val="002A0CDF"/>
    <w:rsid w:val="002A0E0C"/>
    <w:rsid w:val="002A10F5"/>
    <w:rsid w:val="002A1AC7"/>
    <w:rsid w:val="002A29EE"/>
    <w:rsid w:val="002A2A92"/>
    <w:rsid w:val="002A32E4"/>
    <w:rsid w:val="002A3375"/>
    <w:rsid w:val="002A3616"/>
    <w:rsid w:val="002A42CA"/>
    <w:rsid w:val="002A4D74"/>
    <w:rsid w:val="002A55D9"/>
    <w:rsid w:val="002A589E"/>
    <w:rsid w:val="002A6252"/>
    <w:rsid w:val="002A657A"/>
    <w:rsid w:val="002A74C4"/>
    <w:rsid w:val="002A7669"/>
    <w:rsid w:val="002A7754"/>
    <w:rsid w:val="002B07EC"/>
    <w:rsid w:val="002B11E2"/>
    <w:rsid w:val="002B2C1A"/>
    <w:rsid w:val="002B33BA"/>
    <w:rsid w:val="002B38E8"/>
    <w:rsid w:val="002B4182"/>
    <w:rsid w:val="002B45FF"/>
    <w:rsid w:val="002B50AE"/>
    <w:rsid w:val="002B5356"/>
    <w:rsid w:val="002B541B"/>
    <w:rsid w:val="002B5EA6"/>
    <w:rsid w:val="002B6A0F"/>
    <w:rsid w:val="002B6B26"/>
    <w:rsid w:val="002B6EC8"/>
    <w:rsid w:val="002B7014"/>
    <w:rsid w:val="002B7417"/>
    <w:rsid w:val="002B7730"/>
    <w:rsid w:val="002B77D3"/>
    <w:rsid w:val="002C093A"/>
    <w:rsid w:val="002C0B08"/>
    <w:rsid w:val="002C0B50"/>
    <w:rsid w:val="002C259B"/>
    <w:rsid w:val="002C287F"/>
    <w:rsid w:val="002C3457"/>
    <w:rsid w:val="002C3723"/>
    <w:rsid w:val="002C3E3B"/>
    <w:rsid w:val="002C3F0D"/>
    <w:rsid w:val="002C4148"/>
    <w:rsid w:val="002C4B8D"/>
    <w:rsid w:val="002C5131"/>
    <w:rsid w:val="002C7049"/>
    <w:rsid w:val="002C7067"/>
    <w:rsid w:val="002C79DD"/>
    <w:rsid w:val="002D067E"/>
    <w:rsid w:val="002D09E1"/>
    <w:rsid w:val="002D09F2"/>
    <w:rsid w:val="002D127E"/>
    <w:rsid w:val="002D1ACE"/>
    <w:rsid w:val="002D1E22"/>
    <w:rsid w:val="002D2316"/>
    <w:rsid w:val="002D2432"/>
    <w:rsid w:val="002D2D1C"/>
    <w:rsid w:val="002D2D59"/>
    <w:rsid w:val="002D3952"/>
    <w:rsid w:val="002D3D27"/>
    <w:rsid w:val="002D3E2E"/>
    <w:rsid w:val="002D411F"/>
    <w:rsid w:val="002D48CB"/>
    <w:rsid w:val="002D5C84"/>
    <w:rsid w:val="002D6009"/>
    <w:rsid w:val="002D6359"/>
    <w:rsid w:val="002D76F7"/>
    <w:rsid w:val="002D7BF1"/>
    <w:rsid w:val="002E02E4"/>
    <w:rsid w:val="002E07C7"/>
    <w:rsid w:val="002E13B5"/>
    <w:rsid w:val="002E2E5D"/>
    <w:rsid w:val="002E3014"/>
    <w:rsid w:val="002E310E"/>
    <w:rsid w:val="002E4279"/>
    <w:rsid w:val="002E49EE"/>
    <w:rsid w:val="002E4E43"/>
    <w:rsid w:val="002E5FB8"/>
    <w:rsid w:val="002E6312"/>
    <w:rsid w:val="002E69C8"/>
    <w:rsid w:val="002E780D"/>
    <w:rsid w:val="002E7C0B"/>
    <w:rsid w:val="002E7CA2"/>
    <w:rsid w:val="002E7FBB"/>
    <w:rsid w:val="002F0016"/>
    <w:rsid w:val="002F0550"/>
    <w:rsid w:val="002F0820"/>
    <w:rsid w:val="002F10E0"/>
    <w:rsid w:val="002F1261"/>
    <w:rsid w:val="002F2B3C"/>
    <w:rsid w:val="002F2D12"/>
    <w:rsid w:val="002F2F2F"/>
    <w:rsid w:val="002F326F"/>
    <w:rsid w:val="002F403E"/>
    <w:rsid w:val="002F4E51"/>
    <w:rsid w:val="002F51A3"/>
    <w:rsid w:val="002F55AD"/>
    <w:rsid w:val="002F5797"/>
    <w:rsid w:val="002F74D0"/>
    <w:rsid w:val="002F7797"/>
    <w:rsid w:val="003002AB"/>
    <w:rsid w:val="00300C22"/>
    <w:rsid w:val="0030104D"/>
    <w:rsid w:val="00301200"/>
    <w:rsid w:val="00301684"/>
    <w:rsid w:val="00302B22"/>
    <w:rsid w:val="00303086"/>
    <w:rsid w:val="00303580"/>
    <w:rsid w:val="003038BA"/>
    <w:rsid w:val="00304298"/>
    <w:rsid w:val="00304B72"/>
    <w:rsid w:val="003052EE"/>
    <w:rsid w:val="00306024"/>
    <w:rsid w:val="00306510"/>
    <w:rsid w:val="0030683F"/>
    <w:rsid w:val="00306B38"/>
    <w:rsid w:val="00307114"/>
    <w:rsid w:val="00307F8A"/>
    <w:rsid w:val="0031040F"/>
    <w:rsid w:val="003104FE"/>
    <w:rsid w:val="00310B36"/>
    <w:rsid w:val="00310DCC"/>
    <w:rsid w:val="003114DE"/>
    <w:rsid w:val="00311645"/>
    <w:rsid w:val="00312ECF"/>
    <w:rsid w:val="00313050"/>
    <w:rsid w:val="0031357F"/>
    <w:rsid w:val="00313A82"/>
    <w:rsid w:val="0031446A"/>
    <w:rsid w:val="00314DC0"/>
    <w:rsid w:val="00314EA0"/>
    <w:rsid w:val="00315FE7"/>
    <w:rsid w:val="00317111"/>
    <w:rsid w:val="00317B70"/>
    <w:rsid w:val="00320108"/>
    <w:rsid w:val="00320373"/>
    <w:rsid w:val="003205F9"/>
    <w:rsid w:val="00320C74"/>
    <w:rsid w:val="00320EE6"/>
    <w:rsid w:val="003216D0"/>
    <w:rsid w:val="00321ACF"/>
    <w:rsid w:val="00322000"/>
    <w:rsid w:val="00322144"/>
    <w:rsid w:val="00322442"/>
    <w:rsid w:val="00322A3C"/>
    <w:rsid w:val="0032389F"/>
    <w:rsid w:val="00323E7D"/>
    <w:rsid w:val="00324789"/>
    <w:rsid w:val="0032488C"/>
    <w:rsid w:val="00324C89"/>
    <w:rsid w:val="00324DC0"/>
    <w:rsid w:val="00324E9B"/>
    <w:rsid w:val="00325307"/>
    <w:rsid w:val="003255BE"/>
    <w:rsid w:val="00325991"/>
    <w:rsid w:val="00325D1E"/>
    <w:rsid w:val="003267DF"/>
    <w:rsid w:val="00326E7C"/>
    <w:rsid w:val="00327A88"/>
    <w:rsid w:val="0033052D"/>
    <w:rsid w:val="00331870"/>
    <w:rsid w:val="00331DC4"/>
    <w:rsid w:val="00331FD7"/>
    <w:rsid w:val="00332659"/>
    <w:rsid w:val="00332C35"/>
    <w:rsid w:val="00333AC1"/>
    <w:rsid w:val="00333CE8"/>
    <w:rsid w:val="00333DE8"/>
    <w:rsid w:val="00334852"/>
    <w:rsid w:val="00334A00"/>
    <w:rsid w:val="00335C2A"/>
    <w:rsid w:val="003360B1"/>
    <w:rsid w:val="00336166"/>
    <w:rsid w:val="00336254"/>
    <w:rsid w:val="0033660C"/>
    <w:rsid w:val="00336620"/>
    <w:rsid w:val="00336A34"/>
    <w:rsid w:val="00336D70"/>
    <w:rsid w:val="003376F1"/>
    <w:rsid w:val="00337F23"/>
    <w:rsid w:val="00340182"/>
    <w:rsid w:val="003411D8"/>
    <w:rsid w:val="0034210F"/>
    <w:rsid w:val="003424C3"/>
    <w:rsid w:val="00342A9E"/>
    <w:rsid w:val="00342D83"/>
    <w:rsid w:val="00342D9A"/>
    <w:rsid w:val="00343D8C"/>
    <w:rsid w:val="003441F2"/>
    <w:rsid w:val="0034690B"/>
    <w:rsid w:val="00346E8A"/>
    <w:rsid w:val="00347000"/>
    <w:rsid w:val="0034719A"/>
    <w:rsid w:val="00350721"/>
    <w:rsid w:val="003514A0"/>
    <w:rsid w:val="00351D23"/>
    <w:rsid w:val="0035234A"/>
    <w:rsid w:val="003528B5"/>
    <w:rsid w:val="00353D1F"/>
    <w:rsid w:val="003549CA"/>
    <w:rsid w:val="00354ACF"/>
    <w:rsid w:val="00355E8E"/>
    <w:rsid w:val="003570C5"/>
    <w:rsid w:val="0035716E"/>
    <w:rsid w:val="0035727B"/>
    <w:rsid w:val="003579B5"/>
    <w:rsid w:val="00357A01"/>
    <w:rsid w:val="00357AF2"/>
    <w:rsid w:val="0036027F"/>
    <w:rsid w:val="0036047D"/>
    <w:rsid w:val="00360BEE"/>
    <w:rsid w:val="00361434"/>
    <w:rsid w:val="00361F78"/>
    <w:rsid w:val="00362009"/>
    <w:rsid w:val="003628D4"/>
    <w:rsid w:val="003632DE"/>
    <w:rsid w:val="00363673"/>
    <w:rsid w:val="003639F3"/>
    <w:rsid w:val="00364396"/>
    <w:rsid w:val="003644FE"/>
    <w:rsid w:val="00364C77"/>
    <w:rsid w:val="00365AF6"/>
    <w:rsid w:val="00366C8C"/>
    <w:rsid w:val="0036710E"/>
    <w:rsid w:val="0036761B"/>
    <w:rsid w:val="003677AD"/>
    <w:rsid w:val="00370149"/>
    <w:rsid w:val="00370C47"/>
    <w:rsid w:val="00371EC2"/>
    <w:rsid w:val="00372717"/>
    <w:rsid w:val="00372A62"/>
    <w:rsid w:val="00372FC5"/>
    <w:rsid w:val="0037338E"/>
    <w:rsid w:val="00373BC4"/>
    <w:rsid w:val="00374220"/>
    <w:rsid w:val="0037470D"/>
    <w:rsid w:val="00375269"/>
    <w:rsid w:val="00375632"/>
    <w:rsid w:val="0037591D"/>
    <w:rsid w:val="00376058"/>
    <w:rsid w:val="00376355"/>
    <w:rsid w:val="003779D9"/>
    <w:rsid w:val="00380A7B"/>
    <w:rsid w:val="0038171B"/>
    <w:rsid w:val="00381ADC"/>
    <w:rsid w:val="00382E96"/>
    <w:rsid w:val="00382E99"/>
    <w:rsid w:val="003831F2"/>
    <w:rsid w:val="003836E7"/>
    <w:rsid w:val="00383E1C"/>
    <w:rsid w:val="00384F46"/>
    <w:rsid w:val="003857BE"/>
    <w:rsid w:val="0038725A"/>
    <w:rsid w:val="00387AC4"/>
    <w:rsid w:val="00387C8F"/>
    <w:rsid w:val="00387F88"/>
    <w:rsid w:val="00390396"/>
    <w:rsid w:val="00390545"/>
    <w:rsid w:val="00390729"/>
    <w:rsid w:val="00391545"/>
    <w:rsid w:val="0039172F"/>
    <w:rsid w:val="00391C12"/>
    <w:rsid w:val="0039218D"/>
    <w:rsid w:val="003925D8"/>
    <w:rsid w:val="003926CA"/>
    <w:rsid w:val="00392906"/>
    <w:rsid w:val="00392A54"/>
    <w:rsid w:val="00392F28"/>
    <w:rsid w:val="00392F2B"/>
    <w:rsid w:val="003930CA"/>
    <w:rsid w:val="00393570"/>
    <w:rsid w:val="00393BD9"/>
    <w:rsid w:val="003943FC"/>
    <w:rsid w:val="003945DA"/>
    <w:rsid w:val="00394980"/>
    <w:rsid w:val="00394BF4"/>
    <w:rsid w:val="00394F5B"/>
    <w:rsid w:val="00394F93"/>
    <w:rsid w:val="00395114"/>
    <w:rsid w:val="003951DC"/>
    <w:rsid w:val="0039598B"/>
    <w:rsid w:val="00395AA5"/>
    <w:rsid w:val="00395E60"/>
    <w:rsid w:val="00396D58"/>
    <w:rsid w:val="00396DEE"/>
    <w:rsid w:val="00396EC4"/>
    <w:rsid w:val="00396F96"/>
    <w:rsid w:val="00397191"/>
    <w:rsid w:val="003974A6"/>
    <w:rsid w:val="00397A90"/>
    <w:rsid w:val="003A0ED6"/>
    <w:rsid w:val="003A1870"/>
    <w:rsid w:val="003A1DAE"/>
    <w:rsid w:val="003A1E0E"/>
    <w:rsid w:val="003A2585"/>
    <w:rsid w:val="003A2D9E"/>
    <w:rsid w:val="003A391D"/>
    <w:rsid w:val="003A3B48"/>
    <w:rsid w:val="003A3D03"/>
    <w:rsid w:val="003A4904"/>
    <w:rsid w:val="003A4CAC"/>
    <w:rsid w:val="003A513C"/>
    <w:rsid w:val="003A533C"/>
    <w:rsid w:val="003A58D6"/>
    <w:rsid w:val="003A58EE"/>
    <w:rsid w:val="003A7087"/>
    <w:rsid w:val="003A7212"/>
    <w:rsid w:val="003B0710"/>
    <w:rsid w:val="003B097E"/>
    <w:rsid w:val="003B16F5"/>
    <w:rsid w:val="003B1C1B"/>
    <w:rsid w:val="003B1F19"/>
    <w:rsid w:val="003B2499"/>
    <w:rsid w:val="003B2507"/>
    <w:rsid w:val="003B29BD"/>
    <w:rsid w:val="003B2C5A"/>
    <w:rsid w:val="003B2CB0"/>
    <w:rsid w:val="003B447E"/>
    <w:rsid w:val="003B44CB"/>
    <w:rsid w:val="003B45F8"/>
    <w:rsid w:val="003B527B"/>
    <w:rsid w:val="003B62DD"/>
    <w:rsid w:val="003B69C6"/>
    <w:rsid w:val="003B69FF"/>
    <w:rsid w:val="003B6FE5"/>
    <w:rsid w:val="003B70D1"/>
    <w:rsid w:val="003B7135"/>
    <w:rsid w:val="003C05C3"/>
    <w:rsid w:val="003C05EC"/>
    <w:rsid w:val="003C07EA"/>
    <w:rsid w:val="003C0A85"/>
    <w:rsid w:val="003C0C11"/>
    <w:rsid w:val="003C1049"/>
    <w:rsid w:val="003C1B42"/>
    <w:rsid w:val="003C2FEE"/>
    <w:rsid w:val="003C3464"/>
    <w:rsid w:val="003C4101"/>
    <w:rsid w:val="003C482D"/>
    <w:rsid w:val="003C498A"/>
    <w:rsid w:val="003C4CA4"/>
    <w:rsid w:val="003C53F1"/>
    <w:rsid w:val="003C571D"/>
    <w:rsid w:val="003C58FB"/>
    <w:rsid w:val="003C5A84"/>
    <w:rsid w:val="003C63BD"/>
    <w:rsid w:val="003C698D"/>
    <w:rsid w:val="003C6B46"/>
    <w:rsid w:val="003C6B72"/>
    <w:rsid w:val="003C7ACA"/>
    <w:rsid w:val="003D0ACC"/>
    <w:rsid w:val="003D0B36"/>
    <w:rsid w:val="003D0BE2"/>
    <w:rsid w:val="003D0D35"/>
    <w:rsid w:val="003D15A1"/>
    <w:rsid w:val="003D17CA"/>
    <w:rsid w:val="003D243D"/>
    <w:rsid w:val="003D3A45"/>
    <w:rsid w:val="003D3EC4"/>
    <w:rsid w:val="003D4AF3"/>
    <w:rsid w:val="003D4B53"/>
    <w:rsid w:val="003D50E8"/>
    <w:rsid w:val="003D5EDB"/>
    <w:rsid w:val="003D7228"/>
    <w:rsid w:val="003D7395"/>
    <w:rsid w:val="003D7525"/>
    <w:rsid w:val="003D7C15"/>
    <w:rsid w:val="003D7D09"/>
    <w:rsid w:val="003E022C"/>
    <w:rsid w:val="003E0580"/>
    <w:rsid w:val="003E068A"/>
    <w:rsid w:val="003E082A"/>
    <w:rsid w:val="003E0A2C"/>
    <w:rsid w:val="003E1865"/>
    <w:rsid w:val="003E1CDE"/>
    <w:rsid w:val="003E2754"/>
    <w:rsid w:val="003E3466"/>
    <w:rsid w:val="003E3CF1"/>
    <w:rsid w:val="003E529E"/>
    <w:rsid w:val="003E52F6"/>
    <w:rsid w:val="003E5E2B"/>
    <w:rsid w:val="003E643A"/>
    <w:rsid w:val="003F0300"/>
    <w:rsid w:val="003F06BF"/>
    <w:rsid w:val="003F0C5C"/>
    <w:rsid w:val="003F0E08"/>
    <w:rsid w:val="003F10A1"/>
    <w:rsid w:val="003F1302"/>
    <w:rsid w:val="003F16E3"/>
    <w:rsid w:val="003F1A67"/>
    <w:rsid w:val="003F1A7B"/>
    <w:rsid w:val="003F1B00"/>
    <w:rsid w:val="003F1EE7"/>
    <w:rsid w:val="003F258F"/>
    <w:rsid w:val="003F36DD"/>
    <w:rsid w:val="003F38F3"/>
    <w:rsid w:val="003F43DE"/>
    <w:rsid w:val="003F4975"/>
    <w:rsid w:val="003F49EF"/>
    <w:rsid w:val="003F5D63"/>
    <w:rsid w:val="003F6812"/>
    <w:rsid w:val="003F69E3"/>
    <w:rsid w:val="003F69EE"/>
    <w:rsid w:val="003F6ED1"/>
    <w:rsid w:val="0040081D"/>
    <w:rsid w:val="00400883"/>
    <w:rsid w:val="00400B9A"/>
    <w:rsid w:val="00400F56"/>
    <w:rsid w:val="00400F58"/>
    <w:rsid w:val="004010C1"/>
    <w:rsid w:val="00401106"/>
    <w:rsid w:val="00401220"/>
    <w:rsid w:val="0040164E"/>
    <w:rsid w:val="00401F2B"/>
    <w:rsid w:val="004021C4"/>
    <w:rsid w:val="004023D5"/>
    <w:rsid w:val="004030F4"/>
    <w:rsid w:val="00403124"/>
    <w:rsid w:val="004034FE"/>
    <w:rsid w:val="00403808"/>
    <w:rsid w:val="00404371"/>
    <w:rsid w:val="00404A27"/>
    <w:rsid w:val="00404A63"/>
    <w:rsid w:val="004051B2"/>
    <w:rsid w:val="00405EDC"/>
    <w:rsid w:val="00407234"/>
    <w:rsid w:val="00407C0D"/>
    <w:rsid w:val="00410337"/>
    <w:rsid w:val="00410C8B"/>
    <w:rsid w:val="00410F66"/>
    <w:rsid w:val="004113E0"/>
    <w:rsid w:val="00411537"/>
    <w:rsid w:val="004116BD"/>
    <w:rsid w:val="00411DC3"/>
    <w:rsid w:val="0041262B"/>
    <w:rsid w:val="00412E30"/>
    <w:rsid w:val="004130E6"/>
    <w:rsid w:val="004135B0"/>
    <w:rsid w:val="00413818"/>
    <w:rsid w:val="00414A05"/>
    <w:rsid w:val="00414D67"/>
    <w:rsid w:val="00415003"/>
    <w:rsid w:val="0041526F"/>
    <w:rsid w:val="0041552B"/>
    <w:rsid w:val="00415F56"/>
    <w:rsid w:val="00416608"/>
    <w:rsid w:val="00416AAB"/>
    <w:rsid w:val="00417247"/>
    <w:rsid w:val="004205D1"/>
    <w:rsid w:val="004207E2"/>
    <w:rsid w:val="00420D54"/>
    <w:rsid w:val="00421961"/>
    <w:rsid w:val="00422023"/>
    <w:rsid w:val="00422D25"/>
    <w:rsid w:val="00422DC7"/>
    <w:rsid w:val="004231B7"/>
    <w:rsid w:val="00423BB7"/>
    <w:rsid w:val="00423DC2"/>
    <w:rsid w:val="00423EC7"/>
    <w:rsid w:val="004243C4"/>
    <w:rsid w:val="00424645"/>
    <w:rsid w:val="00424876"/>
    <w:rsid w:val="00424935"/>
    <w:rsid w:val="00424B01"/>
    <w:rsid w:val="00424CBA"/>
    <w:rsid w:val="00425A34"/>
    <w:rsid w:val="00425C29"/>
    <w:rsid w:val="00425E1D"/>
    <w:rsid w:val="00426045"/>
    <w:rsid w:val="00426BA0"/>
    <w:rsid w:val="00426DA5"/>
    <w:rsid w:val="00426E60"/>
    <w:rsid w:val="004279D7"/>
    <w:rsid w:val="00430C5B"/>
    <w:rsid w:val="00431868"/>
    <w:rsid w:val="00431C3B"/>
    <w:rsid w:val="00431D80"/>
    <w:rsid w:val="00433746"/>
    <w:rsid w:val="00434729"/>
    <w:rsid w:val="004348E3"/>
    <w:rsid w:val="004349D5"/>
    <w:rsid w:val="00434CB3"/>
    <w:rsid w:val="00434E1B"/>
    <w:rsid w:val="00435682"/>
    <w:rsid w:val="004359EE"/>
    <w:rsid w:val="00435FE4"/>
    <w:rsid w:val="004364B4"/>
    <w:rsid w:val="00436808"/>
    <w:rsid w:val="00436A30"/>
    <w:rsid w:val="00437279"/>
    <w:rsid w:val="00437332"/>
    <w:rsid w:val="004373C5"/>
    <w:rsid w:val="00437493"/>
    <w:rsid w:val="004376FB"/>
    <w:rsid w:val="00437D1B"/>
    <w:rsid w:val="00437D96"/>
    <w:rsid w:val="00440338"/>
    <w:rsid w:val="00440404"/>
    <w:rsid w:val="004408B1"/>
    <w:rsid w:val="00440CEE"/>
    <w:rsid w:val="00441276"/>
    <w:rsid w:val="00441807"/>
    <w:rsid w:val="00441FD5"/>
    <w:rsid w:val="00442190"/>
    <w:rsid w:val="004423B4"/>
    <w:rsid w:val="0044283C"/>
    <w:rsid w:val="00442EA8"/>
    <w:rsid w:val="004435C3"/>
    <w:rsid w:val="00443F43"/>
    <w:rsid w:val="004442BA"/>
    <w:rsid w:val="00445E7C"/>
    <w:rsid w:val="00446C00"/>
    <w:rsid w:val="00446D4D"/>
    <w:rsid w:val="004470B0"/>
    <w:rsid w:val="00447444"/>
    <w:rsid w:val="004474F1"/>
    <w:rsid w:val="00447738"/>
    <w:rsid w:val="00447827"/>
    <w:rsid w:val="00447B68"/>
    <w:rsid w:val="00450522"/>
    <w:rsid w:val="004506D7"/>
    <w:rsid w:val="00450C9A"/>
    <w:rsid w:val="004515A0"/>
    <w:rsid w:val="004517A3"/>
    <w:rsid w:val="00451CC6"/>
    <w:rsid w:val="0045299B"/>
    <w:rsid w:val="00453016"/>
    <w:rsid w:val="004530E4"/>
    <w:rsid w:val="0045334E"/>
    <w:rsid w:val="00453541"/>
    <w:rsid w:val="00455843"/>
    <w:rsid w:val="0045604D"/>
    <w:rsid w:val="004564B5"/>
    <w:rsid w:val="0045679E"/>
    <w:rsid w:val="004568A8"/>
    <w:rsid w:val="00456BD8"/>
    <w:rsid w:val="00456C35"/>
    <w:rsid w:val="00456E0D"/>
    <w:rsid w:val="004571A9"/>
    <w:rsid w:val="00457A03"/>
    <w:rsid w:val="00457B15"/>
    <w:rsid w:val="004601E8"/>
    <w:rsid w:val="00460692"/>
    <w:rsid w:val="0046090E"/>
    <w:rsid w:val="00460D15"/>
    <w:rsid w:val="00461165"/>
    <w:rsid w:val="00461EB6"/>
    <w:rsid w:val="004636DF"/>
    <w:rsid w:val="00463DEC"/>
    <w:rsid w:val="0046401B"/>
    <w:rsid w:val="00464E21"/>
    <w:rsid w:val="0046536B"/>
    <w:rsid w:val="004653C4"/>
    <w:rsid w:val="004654E9"/>
    <w:rsid w:val="00465711"/>
    <w:rsid w:val="00465CC5"/>
    <w:rsid w:val="00465DC8"/>
    <w:rsid w:val="00466851"/>
    <w:rsid w:val="0046686E"/>
    <w:rsid w:val="00466C90"/>
    <w:rsid w:val="00466F54"/>
    <w:rsid w:val="0046735C"/>
    <w:rsid w:val="00467640"/>
    <w:rsid w:val="00470ECD"/>
    <w:rsid w:val="0047139F"/>
    <w:rsid w:val="00471E19"/>
    <w:rsid w:val="00471F13"/>
    <w:rsid w:val="004726FD"/>
    <w:rsid w:val="00472912"/>
    <w:rsid w:val="00472D89"/>
    <w:rsid w:val="00473102"/>
    <w:rsid w:val="00474662"/>
    <w:rsid w:val="0047563F"/>
    <w:rsid w:val="00475B6D"/>
    <w:rsid w:val="00475BD6"/>
    <w:rsid w:val="00476CE9"/>
    <w:rsid w:val="0047713D"/>
    <w:rsid w:val="00477184"/>
    <w:rsid w:val="004774EA"/>
    <w:rsid w:val="0048095C"/>
    <w:rsid w:val="00480EAE"/>
    <w:rsid w:val="004812B7"/>
    <w:rsid w:val="004817A2"/>
    <w:rsid w:val="00482E00"/>
    <w:rsid w:val="00483516"/>
    <w:rsid w:val="00484518"/>
    <w:rsid w:val="00484885"/>
    <w:rsid w:val="00484D06"/>
    <w:rsid w:val="00485122"/>
    <w:rsid w:val="004857D1"/>
    <w:rsid w:val="0048581F"/>
    <w:rsid w:val="00486307"/>
    <w:rsid w:val="00486426"/>
    <w:rsid w:val="00486B15"/>
    <w:rsid w:val="00486B5B"/>
    <w:rsid w:val="00486D59"/>
    <w:rsid w:val="00486E81"/>
    <w:rsid w:val="00487448"/>
    <w:rsid w:val="0048760A"/>
    <w:rsid w:val="00487C6C"/>
    <w:rsid w:val="00490100"/>
    <w:rsid w:val="00490166"/>
    <w:rsid w:val="004901CD"/>
    <w:rsid w:val="00490588"/>
    <w:rsid w:val="00490727"/>
    <w:rsid w:val="004918DF"/>
    <w:rsid w:val="00491965"/>
    <w:rsid w:val="00491C36"/>
    <w:rsid w:val="00491E07"/>
    <w:rsid w:val="00491E09"/>
    <w:rsid w:val="00493A94"/>
    <w:rsid w:val="00493F40"/>
    <w:rsid w:val="00494B9F"/>
    <w:rsid w:val="004951FE"/>
    <w:rsid w:val="0049556D"/>
    <w:rsid w:val="0049566F"/>
    <w:rsid w:val="00495797"/>
    <w:rsid w:val="00495BA3"/>
    <w:rsid w:val="00495C1D"/>
    <w:rsid w:val="004961DA"/>
    <w:rsid w:val="0049771D"/>
    <w:rsid w:val="00497967"/>
    <w:rsid w:val="00497B34"/>
    <w:rsid w:val="00497CF9"/>
    <w:rsid w:val="00497D1D"/>
    <w:rsid w:val="00497E08"/>
    <w:rsid w:val="004A068D"/>
    <w:rsid w:val="004A09FC"/>
    <w:rsid w:val="004A0A76"/>
    <w:rsid w:val="004A0AB6"/>
    <w:rsid w:val="004A10F1"/>
    <w:rsid w:val="004A1374"/>
    <w:rsid w:val="004A1E14"/>
    <w:rsid w:val="004A2848"/>
    <w:rsid w:val="004A31EB"/>
    <w:rsid w:val="004A349B"/>
    <w:rsid w:val="004A3560"/>
    <w:rsid w:val="004A38AE"/>
    <w:rsid w:val="004A3A26"/>
    <w:rsid w:val="004A3EE1"/>
    <w:rsid w:val="004A4209"/>
    <w:rsid w:val="004A4228"/>
    <w:rsid w:val="004A6024"/>
    <w:rsid w:val="004A6169"/>
    <w:rsid w:val="004A6FA4"/>
    <w:rsid w:val="004A7102"/>
    <w:rsid w:val="004A771E"/>
    <w:rsid w:val="004A77CC"/>
    <w:rsid w:val="004A7A82"/>
    <w:rsid w:val="004A7A8E"/>
    <w:rsid w:val="004A7DAD"/>
    <w:rsid w:val="004B0FCD"/>
    <w:rsid w:val="004B141E"/>
    <w:rsid w:val="004B177C"/>
    <w:rsid w:val="004B2058"/>
    <w:rsid w:val="004B2116"/>
    <w:rsid w:val="004B2367"/>
    <w:rsid w:val="004B25B7"/>
    <w:rsid w:val="004B2683"/>
    <w:rsid w:val="004B2E05"/>
    <w:rsid w:val="004B36EF"/>
    <w:rsid w:val="004B3864"/>
    <w:rsid w:val="004B3B4E"/>
    <w:rsid w:val="004B3E34"/>
    <w:rsid w:val="004B486A"/>
    <w:rsid w:val="004B5931"/>
    <w:rsid w:val="004B61AF"/>
    <w:rsid w:val="004B6578"/>
    <w:rsid w:val="004B6896"/>
    <w:rsid w:val="004B6B0A"/>
    <w:rsid w:val="004B71A7"/>
    <w:rsid w:val="004C0333"/>
    <w:rsid w:val="004C04B0"/>
    <w:rsid w:val="004C0617"/>
    <w:rsid w:val="004C0777"/>
    <w:rsid w:val="004C0793"/>
    <w:rsid w:val="004C09C8"/>
    <w:rsid w:val="004C0B7B"/>
    <w:rsid w:val="004C100A"/>
    <w:rsid w:val="004C1882"/>
    <w:rsid w:val="004C1A17"/>
    <w:rsid w:val="004C2247"/>
    <w:rsid w:val="004C2CC1"/>
    <w:rsid w:val="004C35C2"/>
    <w:rsid w:val="004C38E4"/>
    <w:rsid w:val="004C3935"/>
    <w:rsid w:val="004C395C"/>
    <w:rsid w:val="004C5165"/>
    <w:rsid w:val="004C7183"/>
    <w:rsid w:val="004C7416"/>
    <w:rsid w:val="004C7F6E"/>
    <w:rsid w:val="004D1D60"/>
    <w:rsid w:val="004D2ED3"/>
    <w:rsid w:val="004D3124"/>
    <w:rsid w:val="004D451A"/>
    <w:rsid w:val="004D4638"/>
    <w:rsid w:val="004D5256"/>
    <w:rsid w:val="004D66E4"/>
    <w:rsid w:val="004D7C35"/>
    <w:rsid w:val="004D7C40"/>
    <w:rsid w:val="004D7F1D"/>
    <w:rsid w:val="004E17BB"/>
    <w:rsid w:val="004E2287"/>
    <w:rsid w:val="004E25B3"/>
    <w:rsid w:val="004E2743"/>
    <w:rsid w:val="004E29D9"/>
    <w:rsid w:val="004E32E5"/>
    <w:rsid w:val="004E41F0"/>
    <w:rsid w:val="004E5477"/>
    <w:rsid w:val="004E5A8F"/>
    <w:rsid w:val="004E5ADB"/>
    <w:rsid w:val="004E5F8E"/>
    <w:rsid w:val="004E5FF4"/>
    <w:rsid w:val="004E7156"/>
    <w:rsid w:val="004E7C25"/>
    <w:rsid w:val="004F03FF"/>
    <w:rsid w:val="004F08AE"/>
    <w:rsid w:val="004F1B63"/>
    <w:rsid w:val="004F36EC"/>
    <w:rsid w:val="004F42C1"/>
    <w:rsid w:val="004F4B22"/>
    <w:rsid w:val="004F4B6C"/>
    <w:rsid w:val="004F582D"/>
    <w:rsid w:val="004F5905"/>
    <w:rsid w:val="004F598D"/>
    <w:rsid w:val="004F60C5"/>
    <w:rsid w:val="004F61B4"/>
    <w:rsid w:val="004F67F3"/>
    <w:rsid w:val="004F7FAF"/>
    <w:rsid w:val="00501C73"/>
    <w:rsid w:val="00502A59"/>
    <w:rsid w:val="00502D35"/>
    <w:rsid w:val="00503043"/>
    <w:rsid w:val="0050307E"/>
    <w:rsid w:val="00503ADA"/>
    <w:rsid w:val="00503C2D"/>
    <w:rsid w:val="0050545C"/>
    <w:rsid w:val="005063C0"/>
    <w:rsid w:val="00506476"/>
    <w:rsid w:val="005070C0"/>
    <w:rsid w:val="00507215"/>
    <w:rsid w:val="0050721B"/>
    <w:rsid w:val="00507514"/>
    <w:rsid w:val="00507939"/>
    <w:rsid w:val="005079B4"/>
    <w:rsid w:val="0051195E"/>
    <w:rsid w:val="005126F2"/>
    <w:rsid w:val="00512CC4"/>
    <w:rsid w:val="00512EC7"/>
    <w:rsid w:val="00513113"/>
    <w:rsid w:val="005135F7"/>
    <w:rsid w:val="00513B6E"/>
    <w:rsid w:val="00513C2F"/>
    <w:rsid w:val="00514458"/>
    <w:rsid w:val="0051662A"/>
    <w:rsid w:val="005170CE"/>
    <w:rsid w:val="005170FA"/>
    <w:rsid w:val="005176E4"/>
    <w:rsid w:val="00517A28"/>
    <w:rsid w:val="00517C26"/>
    <w:rsid w:val="00517CCF"/>
    <w:rsid w:val="00517F64"/>
    <w:rsid w:val="0052020E"/>
    <w:rsid w:val="00520B7A"/>
    <w:rsid w:val="00521203"/>
    <w:rsid w:val="005218F8"/>
    <w:rsid w:val="00521D37"/>
    <w:rsid w:val="005221E1"/>
    <w:rsid w:val="005228D9"/>
    <w:rsid w:val="005229D9"/>
    <w:rsid w:val="00522EF8"/>
    <w:rsid w:val="005241A3"/>
    <w:rsid w:val="0052479D"/>
    <w:rsid w:val="00526637"/>
    <w:rsid w:val="005272ED"/>
    <w:rsid w:val="00527828"/>
    <w:rsid w:val="00530DF7"/>
    <w:rsid w:val="00531EB4"/>
    <w:rsid w:val="00531F25"/>
    <w:rsid w:val="00532B75"/>
    <w:rsid w:val="00533553"/>
    <w:rsid w:val="005344E2"/>
    <w:rsid w:val="0053493E"/>
    <w:rsid w:val="00535559"/>
    <w:rsid w:val="00535F10"/>
    <w:rsid w:val="00536132"/>
    <w:rsid w:val="005365C7"/>
    <w:rsid w:val="00536ABD"/>
    <w:rsid w:val="00536AFE"/>
    <w:rsid w:val="00536E76"/>
    <w:rsid w:val="00536F4B"/>
    <w:rsid w:val="00536FB3"/>
    <w:rsid w:val="00537784"/>
    <w:rsid w:val="00537A1B"/>
    <w:rsid w:val="005400DE"/>
    <w:rsid w:val="00540185"/>
    <w:rsid w:val="00541585"/>
    <w:rsid w:val="0054240C"/>
    <w:rsid w:val="00543FCA"/>
    <w:rsid w:val="00547035"/>
    <w:rsid w:val="0054750B"/>
    <w:rsid w:val="0054787C"/>
    <w:rsid w:val="00547D3C"/>
    <w:rsid w:val="00550530"/>
    <w:rsid w:val="005506BF"/>
    <w:rsid w:val="00550806"/>
    <w:rsid w:val="005516F6"/>
    <w:rsid w:val="0055283D"/>
    <w:rsid w:val="00552BB0"/>
    <w:rsid w:val="00552E8E"/>
    <w:rsid w:val="00552EA4"/>
    <w:rsid w:val="00552EEA"/>
    <w:rsid w:val="00552F1A"/>
    <w:rsid w:val="00553FD2"/>
    <w:rsid w:val="00554B1A"/>
    <w:rsid w:val="00554DD7"/>
    <w:rsid w:val="00554ECB"/>
    <w:rsid w:val="00554F99"/>
    <w:rsid w:val="00555784"/>
    <w:rsid w:val="00556011"/>
    <w:rsid w:val="005561DA"/>
    <w:rsid w:val="0055635B"/>
    <w:rsid w:val="00557687"/>
    <w:rsid w:val="005604CB"/>
    <w:rsid w:val="00560579"/>
    <w:rsid w:val="005610BA"/>
    <w:rsid w:val="005611A9"/>
    <w:rsid w:val="00561685"/>
    <w:rsid w:val="00561686"/>
    <w:rsid w:val="005619B2"/>
    <w:rsid w:val="00561F45"/>
    <w:rsid w:val="0056217C"/>
    <w:rsid w:val="005625B7"/>
    <w:rsid w:val="00562F51"/>
    <w:rsid w:val="005639C4"/>
    <w:rsid w:val="00563A18"/>
    <w:rsid w:val="00563DC2"/>
    <w:rsid w:val="00563F5F"/>
    <w:rsid w:val="005642FC"/>
    <w:rsid w:val="00564362"/>
    <w:rsid w:val="00565353"/>
    <w:rsid w:val="0056555E"/>
    <w:rsid w:val="0056609E"/>
    <w:rsid w:val="005660A4"/>
    <w:rsid w:val="00566444"/>
    <w:rsid w:val="005666D6"/>
    <w:rsid w:val="00566725"/>
    <w:rsid w:val="00566BEF"/>
    <w:rsid w:val="00567B76"/>
    <w:rsid w:val="00571097"/>
    <w:rsid w:val="0057148B"/>
    <w:rsid w:val="0057219B"/>
    <w:rsid w:val="00572AFA"/>
    <w:rsid w:val="00572B11"/>
    <w:rsid w:val="005731FF"/>
    <w:rsid w:val="00573D6E"/>
    <w:rsid w:val="00574529"/>
    <w:rsid w:val="00574EBE"/>
    <w:rsid w:val="005752BD"/>
    <w:rsid w:val="00575E7F"/>
    <w:rsid w:val="00576149"/>
    <w:rsid w:val="00576398"/>
    <w:rsid w:val="00576B79"/>
    <w:rsid w:val="00576F32"/>
    <w:rsid w:val="00577553"/>
    <w:rsid w:val="00577B6E"/>
    <w:rsid w:val="00577F00"/>
    <w:rsid w:val="00577F14"/>
    <w:rsid w:val="00580439"/>
    <w:rsid w:val="00580A96"/>
    <w:rsid w:val="00581803"/>
    <w:rsid w:val="00581AC5"/>
    <w:rsid w:val="00581ACE"/>
    <w:rsid w:val="00581C1D"/>
    <w:rsid w:val="005829FD"/>
    <w:rsid w:val="00582F35"/>
    <w:rsid w:val="00583136"/>
    <w:rsid w:val="00583B10"/>
    <w:rsid w:val="005842F4"/>
    <w:rsid w:val="00584919"/>
    <w:rsid w:val="00584BD7"/>
    <w:rsid w:val="0058521C"/>
    <w:rsid w:val="005858A4"/>
    <w:rsid w:val="00585FB4"/>
    <w:rsid w:val="005863A5"/>
    <w:rsid w:val="00586650"/>
    <w:rsid w:val="005870E5"/>
    <w:rsid w:val="00587B17"/>
    <w:rsid w:val="00587C9B"/>
    <w:rsid w:val="00590353"/>
    <w:rsid w:val="00590602"/>
    <w:rsid w:val="005909AB"/>
    <w:rsid w:val="00590EBC"/>
    <w:rsid w:val="00591026"/>
    <w:rsid w:val="00591040"/>
    <w:rsid w:val="00591AA5"/>
    <w:rsid w:val="005927F3"/>
    <w:rsid w:val="00592849"/>
    <w:rsid w:val="00592AE8"/>
    <w:rsid w:val="00593FF5"/>
    <w:rsid w:val="00594BC8"/>
    <w:rsid w:val="00594E55"/>
    <w:rsid w:val="005954E6"/>
    <w:rsid w:val="005955BB"/>
    <w:rsid w:val="00595864"/>
    <w:rsid w:val="00595E69"/>
    <w:rsid w:val="0059632D"/>
    <w:rsid w:val="00596A47"/>
    <w:rsid w:val="00597CAD"/>
    <w:rsid w:val="005A0315"/>
    <w:rsid w:val="005A03D3"/>
    <w:rsid w:val="005A1395"/>
    <w:rsid w:val="005A1966"/>
    <w:rsid w:val="005A19B2"/>
    <w:rsid w:val="005A21CA"/>
    <w:rsid w:val="005A2E83"/>
    <w:rsid w:val="005A2EC1"/>
    <w:rsid w:val="005A35CD"/>
    <w:rsid w:val="005A3F87"/>
    <w:rsid w:val="005A43C2"/>
    <w:rsid w:val="005A54AE"/>
    <w:rsid w:val="005A5925"/>
    <w:rsid w:val="005A59E4"/>
    <w:rsid w:val="005A62AD"/>
    <w:rsid w:val="005A66E8"/>
    <w:rsid w:val="005A68A7"/>
    <w:rsid w:val="005A6BD9"/>
    <w:rsid w:val="005A7655"/>
    <w:rsid w:val="005A777D"/>
    <w:rsid w:val="005A7E58"/>
    <w:rsid w:val="005A7F91"/>
    <w:rsid w:val="005B0908"/>
    <w:rsid w:val="005B173A"/>
    <w:rsid w:val="005B1D58"/>
    <w:rsid w:val="005B1DFE"/>
    <w:rsid w:val="005B2A43"/>
    <w:rsid w:val="005B2ACA"/>
    <w:rsid w:val="005B2F92"/>
    <w:rsid w:val="005B353C"/>
    <w:rsid w:val="005B35EC"/>
    <w:rsid w:val="005B366F"/>
    <w:rsid w:val="005B547A"/>
    <w:rsid w:val="005B55B0"/>
    <w:rsid w:val="005B5C68"/>
    <w:rsid w:val="005B5ED2"/>
    <w:rsid w:val="005B61C7"/>
    <w:rsid w:val="005B6243"/>
    <w:rsid w:val="005B631A"/>
    <w:rsid w:val="005B6342"/>
    <w:rsid w:val="005B6C17"/>
    <w:rsid w:val="005B756C"/>
    <w:rsid w:val="005B7A55"/>
    <w:rsid w:val="005B7A57"/>
    <w:rsid w:val="005C0468"/>
    <w:rsid w:val="005C1A5B"/>
    <w:rsid w:val="005C1E2C"/>
    <w:rsid w:val="005C1E59"/>
    <w:rsid w:val="005C2A08"/>
    <w:rsid w:val="005C34B3"/>
    <w:rsid w:val="005C384F"/>
    <w:rsid w:val="005C3EAD"/>
    <w:rsid w:val="005C3FAB"/>
    <w:rsid w:val="005C44FF"/>
    <w:rsid w:val="005C4DA5"/>
    <w:rsid w:val="005C5048"/>
    <w:rsid w:val="005C55E3"/>
    <w:rsid w:val="005C5711"/>
    <w:rsid w:val="005C59AE"/>
    <w:rsid w:val="005C59ED"/>
    <w:rsid w:val="005C6016"/>
    <w:rsid w:val="005C654C"/>
    <w:rsid w:val="005C7535"/>
    <w:rsid w:val="005D05AA"/>
    <w:rsid w:val="005D05E8"/>
    <w:rsid w:val="005D08E5"/>
    <w:rsid w:val="005D0CEE"/>
    <w:rsid w:val="005D0DE4"/>
    <w:rsid w:val="005D1033"/>
    <w:rsid w:val="005D1D18"/>
    <w:rsid w:val="005D1EF1"/>
    <w:rsid w:val="005D1EFC"/>
    <w:rsid w:val="005D201D"/>
    <w:rsid w:val="005D24FB"/>
    <w:rsid w:val="005D2CC1"/>
    <w:rsid w:val="005D3618"/>
    <w:rsid w:val="005D388A"/>
    <w:rsid w:val="005D531E"/>
    <w:rsid w:val="005D68CA"/>
    <w:rsid w:val="005D6BF8"/>
    <w:rsid w:val="005D6DB7"/>
    <w:rsid w:val="005D73D1"/>
    <w:rsid w:val="005D789D"/>
    <w:rsid w:val="005D7AC5"/>
    <w:rsid w:val="005E01AA"/>
    <w:rsid w:val="005E0AF5"/>
    <w:rsid w:val="005E2673"/>
    <w:rsid w:val="005E275D"/>
    <w:rsid w:val="005E27D4"/>
    <w:rsid w:val="005E2E42"/>
    <w:rsid w:val="005E2FF4"/>
    <w:rsid w:val="005E31A3"/>
    <w:rsid w:val="005E35D7"/>
    <w:rsid w:val="005E3B53"/>
    <w:rsid w:val="005E3C2A"/>
    <w:rsid w:val="005E4D59"/>
    <w:rsid w:val="005E567E"/>
    <w:rsid w:val="005E5766"/>
    <w:rsid w:val="005E57CB"/>
    <w:rsid w:val="005E67D0"/>
    <w:rsid w:val="005E7242"/>
    <w:rsid w:val="005F0178"/>
    <w:rsid w:val="005F05EB"/>
    <w:rsid w:val="005F1D09"/>
    <w:rsid w:val="005F2F03"/>
    <w:rsid w:val="005F4766"/>
    <w:rsid w:val="005F4CCE"/>
    <w:rsid w:val="005F5C61"/>
    <w:rsid w:val="005F5CF8"/>
    <w:rsid w:val="005F5D0C"/>
    <w:rsid w:val="005F62A1"/>
    <w:rsid w:val="005F6FBE"/>
    <w:rsid w:val="005F703F"/>
    <w:rsid w:val="005F7A90"/>
    <w:rsid w:val="005F7B9A"/>
    <w:rsid w:val="00600147"/>
    <w:rsid w:val="00600B4B"/>
    <w:rsid w:val="00601193"/>
    <w:rsid w:val="0060156A"/>
    <w:rsid w:val="006030D5"/>
    <w:rsid w:val="00603588"/>
    <w:rsid w:val="00604CDC"/>
    <w:rsid w:val="00604EE8"/>
    <w:rsid w:val="00605450"/>
    <w:rsid w:val="00605487"/>
    <w:rsid w:val="006063D3"/>
    <w:rsid w:val="0060665A"/>
    <w:rsid w:val="00606AA8"/>
    <w:rsid w:val="00606D13"/>
    <w:rsid w:val="00607561"/>
    <w:rsid w:val="00607636"/>
    <w:rsid w:val="006079F8"/>
    <w:rsid w:val="00607D08"/>
    <w:rsid w:val="00610191"/>
    <w:rsid w:val="0061086C"/>
    <w:rsid w:val="006116EC"/>
    <w:rsid w:val="00611E2C"/>
    <w:rsid w:val="0061206C"/>
    <w:rsid w:val="00613723"/>
    <w:rsid w:val="00614579"/>
    <w:rsid w:val="006152E3"/>
    <w:rsid w:val="00620206"/>
    <w:rsid w:val="00620279"/>
    <w:rsid w:val="00620842"/>
    <w:rsid w:val="006208E4"/>
    <w:rsid w:val="006209AC"/>
    <w:rsid w:val="00622A31"/>
    <w:rsid w:val="006234B1"/>
    <w:rsid w:val="006259F2"/>
    <w:rsid w:val="0062644A"/>
    <w:rsid w:val="00626BC9"/>
    <w:rsid w:val="00627158"/>
    <w:rsid w:val="00627C60"/>
    <w:rsid w:val="00627C76"/>
    <w:rsid w:val="00627ED4"/>
    <w:rsid w:val="00627EEF"/>
    <w:rsid w:val="0063188E"/>
    <w:rsid w:val="00631EA5"/>
    <w:rsid w:val="00631ED6"/>
    <w:rsid w:val="006322A8"/>
    <w:rsid w:val="0063257A"/>
    <w:rsid w:val="00632B45"/>
    <w:rsid w:val="00633205"/>
    <w:rsid w:val="0063350C"/>
    <w:rsid w:val="006344D3"/>
    <w:rsid w:val="006349EF"/>
    <w:rsid w:val="00634D49"/>
    <w:rsid w:val="00634FDF"/>
    <w:rsid w:val="006350B4"/>
    <w:rsid w:val="006352BA"/>
    <w:rsid w:val="006354C8"/>
    <w:rsid w:val="00635763"/>
    <w:rsid w:val="00635FCA"/>
    <w:rsid w:val="00636AA6"/>
    <w:rsid w:val="00636AC6"/>
    <w:rsid w:val="00636B98"/>
    <w:rsid w:val="006371DF"/>
    <w:rsid w:val="0063723F"/>
    <w:rsid w:val="006378EE"/>
    <w:rsid w:val="00637B8E"/>
    <w:rsid w:val="00637EAB"/>
    <w:rsid w:val="006408E8"/>
    <w:rsid w:val="00640C54"/>
    <w:rsid w:val="00640D50"/>
    <w:rsid w:val="00640F4D"/>
    <w:rsid w:val="00641091"/>
    <w:rsid w:val="00641230"/>
    <w:rsid w:val="00643728"/>
    <w:rsid w:val="00644ACE"/>
    <w:rsid w:val="00644F6B"/>
    <w:rsid w:val="006451B4"/>
    <w:rsid w:val="00645B4D"/>
    <w:rsid w:val="006463E7"/>
    <w:rsid w:val="006469B8"/>
    <w:rsid w:val="00646D5F"/>
    <w:rsid w:val="00646E8D"/>
    <w:rsid w:val="00650033"/>
    <w:rsid w:val="00650E81"/>
    <w:rsid w:val="00651503"/>
    <w:rsid w:val="00651F18"/>
    <w:rsid w:val="00652581"/>
    <w:rsid w:val="00652EEE"/>
    <w:rsid w:val="00653FF6"/>
    <w:rsid w:val="00654599"/>
    <w:rsid w:val="006552C9"/>
    <w:rsid w:val="0065570E"/>
    <w:rsid w:val="00655950"/>
    <w:rsid w:val="00655A58"/>
    <w:rsid w:val="0065742A"/>
    <w:rsid w:val="0065794C"/>
    <w:rsid w:val="00657B58"/>
    <w:rsid w:val="00660F6D"/>
    <w:rsid w:val="00660FC1"/>
    <w:rsid w:val="006614EB"/>
    <w:rsid w:val="00661806"/>
    <w:rsid w:val="00661910"/>
    <w:rsid w:val="00661C17"/>
    <w:rsid w:val="00661C65"/>
    <w:rsid w:val="00662281"/>
    <w:rsid w:val="00662AB7"/>
    <w:rsid w:val="0066325B"/>
    <w:rsid w:val="00664DAF"/>
    <w:rsid w:val="0066523A"/>
    <w:rsid w:val="00665400"/>
    <w:rsid w:val="00665469"/>
    <w:rsid w:val="0066554C"/>
    <w:rsid w:val="00665758"/>
    <w:rsid w:val="00665ACE"/>
    <w:rsid w:val="0066601A"/>
    <w:rsid w:val="006669EE"/>
    <w:rsid w:val="00666D71"/>
    <w:rsid w:val="006672C8"/>
    <w:rsid w:val="0066762A"/>
    <w:rsid w:val="006703DB"/>
    <w:rsid w:val="0067041A"/>
    <w:rsid w:val="00670C96"/>
    <w:rsid w:val="00670CF5"/>
    <w:rsid w:val="00671D42"/>
    <w:rsid w:val="00672178"/>
    <w:rsid w:val="006728B4"/>
    <w:rsid w:val="006730E5"/>
    <w:rsid w:val="00673372"/>
    <w:rsid w:val="00674101"/>
    <w:rsid w:val="00674993"/>
    <w:rsid w:val="00674DBA"/>
    <w:rsid w:val="00675A90"/>
    <w:rsid w:val="00675BD4"/>
    <w:rsid w:val="00676240"/>
    <w:rsid w:val="00676E5D"/>
    <w:rsid w:val="00677624"/>
    <w:rsid w:val="00677A7B"/>
    <w:rsid w:val="00680A25"/>
    <w:rsid w:val="00681DB7"/>
    <w:rsid w:val="006832CE"/>
    <w:rsid w:val="00683705"/>
    <w:rsid w:val="00683C51"/>
    <w:rsid w:val="00683D3E"/>
    <w:rsid w:val="00684404"/>
    <w:rsid w:val="00684955"/>
    <w:rsid w:val="00684AC2"/>
    <w:rsid w:val="00684B63"/>
    <w:rsid w:val="00684C0A"/>
    <w:rsid w:val="00684EC7"/>
    <w:rsid w:val="0068532D"/>
    <w:rsid w:val="00685507"/>
    <w:rsid w:val="006857A1"/>
    <w:rsid w:val="00685E7C"/>
    <w:rsid w:val="00685E8D"/>
    <w:rsid w:val="00686205"/>
    <w:rsid w:val="00686FAD"/>
    <w:rsid w:val="00687064"/>
    <w:rsid w:val="0068718D"/>
    <w:rsid w:val="00687831"/>
    <w:rsid w:val="00687DC5"/>
    <w:rsid w:val="00687FDC"/>
    <w:rsid w:val="0069035F"/>
    <w:rsid w:val="006903AD"/>
    <w:rsid w:val="00690B23"/>
    <w:rsid w:val="00690D2E"/>
    <w:rsid w:val="00690FB3"/>
    <w:rsid w:val="00691AA5"/>
    <w:rsid w:val="0069326D"/>
    <w:rsid w:val="0069369C"/>
    <w:rsid w:val="00693A8E"/>
    <w:rsid w:val="00693B72"/>
    <w:rsid w:val="00693D27"/>
    <w:rsid w:val="00693DE5"/>
    <w:rsid w:val="00693E22"/>
    <w:rsid w:val="00693E37"/>
    <w:rsid w:val="0069402C"/>
    <w:rsid w:val="0069406A"/>
    <w:rsid w:val="0069421C"/>
    <w:rsid w:val="0069471E"/>
    <w:rsid w:val="0069480A"/>
    <w:rsid w:val="00694A4A"/>
    <w:rsid w:val="00694C72"/>
    <w:rsid w:val="006950C1"/>
    <w:rsid w:val="006953E3"/>
    <w:rsid w:val="00695553"/>
    <w:rsid w:val="006957AF"/>
    <w:rsid w:val="00695F72"/>
    <w:rsid w:val="00696988"/>
    <w:rsid w:val="006A00AD"/>
    <w:rsid w:val="006A02BC"/>
    <w:rsid w:val="006A0635"/>
    <w:rsid w:val="006A0A8B"/>
    <w:rsid w:val="006A0D9A"/>
    <w:rsid w:val="006A1083"/>
    <w:rsid w:val="006A1793"/>
    <w:rsid w:val="006A1A4D"/>
    <w:rsid w:val="006A1E78"/>
    <w:rsid w:val="006A362C"/>
    <w:rsid w:val="006A3E1F"/>
    <w:rsid w:val="006A47C3"/>
    <w:rsid w:val="006A4BCA"/>
    <w:rsid w:val="006A560C"/>
    <w:rsid w:val="006A5BB3"/>
    <w:rsid w:val="006A6273"/>
    <w:rsid w:val="006A6778"/>
    <w:rsid w:val="006A7211"/>
    <w:rsid w:val="006A7555"/>
    <w:rsid w:val="006A79BA"/>
    <w:rsid w:val="006A7BA4"/>
    <w:rsid w:val="006B148D"/>
    <w:rsid w:val="006B1858"/>
    <w:rsid w:val="006B1961"/>
    <w:rsid w:val="006B1FBE"/>
    <w:rsid w:val="006B21C9"/>
    <w:rsid w:val="006B24C2"/>
    <w:rsid w:val="006B26CA"/>
    <w:rsid w:val="006B3424"/>
    <w:rsid w:val="006B417E"/>
    <w:rsid w:val="006B46F0"/>
    <w:rsid w:val="006B4C22"/>
    <w:rsid w:val="006B5022"/>
    <w:rsid w:val="006B5661"/>
    <w:rsid w:val="006B5C74"/>
    <w:rsid w:val="006B6660"/>
    <w:rsid w:val="006B6E3A"/>
    <w:rsid w:val="006B6FF6"/>
    <w:rsid w:val="006B7225"/>
    <w:rsid w:val="006B7C66"/>
    <w:rsid w:val="006C01E1"/>
    <w:rsid w:val="006C0624"/>
    <w:rsid w:val="006C06AA"/>
    <w:rsid w:val="006C074E"/>
    <w:rsid w:val="006C0B3E"/>
    <w:rsid w:val="006C0CD0"/>
    <w:rsid w:val="006C110D"/>
    <w:rsid w:val="006C11E3"/>
    <w:rsid w:val="006C121A"/>
    <w:rsid w:val="006C1537"/>
    <w:rsid w:val="006C1C09"/>
    <w:rsid w:val="006C1FAA"/>
    <w:rsid w:val="006C21E5"/>
    <w:rsid w:val="006C2213"/>
    <w:rsid w:val="006C2902"/>
    <w:rsid w:val="006C2B2D"/>
    <w:rsid w:val="006C3246"/>
    <w:rsid w:val="006C3523"/>
    <w:rsid w:val="006C3EB2"/>
    <w:rsid w:val="006C423E"/>
    <w:rsid w:val="006C4477"/>
    <w:rsid w:val="006C4624"/>
    <w:rsid w:val="006C4866"/>
    <w:rsid w:val="006C4B43"/>
    <w:rsid w:val="006C650C"/>
    <w:rsid w:val="006C68D3"/>
    <w:rsid w:val="006D0488"/>
    <w:rsid w:val="006D1979"/>
    <w:rsid w:val="006D1A0F"/>
    <w:rsid w:val="006D30A9"/>
    <w:rsid w:val="006D3B6A"/>
    <w:rsid w:val="006D3BAD"/>
    <w:rsid w:val="006D438C"/>
    <w:rsid w:val="006D49C4"/>
    <w:rsid w:val="006D4D2B"/>
    <w:rsid w:val="006D4D3A"/>
    <w:rsid w:val="006D4DDA"/>
    <w:rsid w:val="006D521C"/>
    <w:rsid w:val="006D6437"/>
    <w:rsid w:val="006D6DC2"/>
    <w:rsid w:val="006D7954"/>
    <w:rsid w:val="006E01AB"/>
    <w:rsid w:val="006E03C1"/>
    <w:rsid w:val="006E0CE7"/>
    <w:rsid w:val="006E0E4B"/>
    <w:rsid w:val="006E14B4"/>
    <w:rsid w:val="006E1E0B"/>
    <w:rsid w:val="006E1FFF"/>
    <w:rsid w:val="006E2007"/>
    <w:rsid w:val="006E2E97"/>
    <w:rsid w:val="006E30F6"/>
    <w:rsid w:val="006E34D9"/>
    <w:rsid w:val="006E3589"/>
    <w:rsid w:val="006E3C30"/>
    <w:rsid w:val="006E41A6"/>
    <w:rsid w:val="006E44A9"/>
    <w:rsid w:val="006E50A6"/>
    <w:rsid w:val="006E5431"/>
    <w:rsid w:val="006E55E7"/>
    <w:rsid w:val="006E578D"/>
    <w:rsid w:val="006E5D0B"/>
    <w:rsid w:val="006E64F3"/>
    <w:rsid w:val="006E6523"/>
    <w:rsid w:val="006E67DC"/>
    <w:rsid w:val="006F0499"/>
    <w:rsid w:val="006F110D"/>
    <w:rsid w:val="006F140E"/>
    <w:rsid w:val="006F1BE8"/>
    <w:rsid w:val="006F2559"/>
    <w:rsid w:val="006F267B"/>
    <w:rsid w:val="006F2E63"/>
    <w:rsid w:val="006F2F2D"/>
    <w:rsid w:val="006F3561"/>
    <w:rsid w:val="006F3BE5"/>
    <w:rsid w:val="006F3D1A"/>
    <w:rsid w:val="006F455F"/>
    <w:rsid w:val="006F468A"/>
    <w:rsid w:val="006F5080"/>
    <w:rsid w:val="006F5100"/>
    <w:rsid w:val="006F535D"/>
    <w:rsid w:val="006F5F1D"/>
    <w:rsid w:val="006F5F73"/>
    <w:rsid w:val="006F6AD4"/>
    <w:rsid w:val="006F6EED"/>
    <w:rsid w:val="00700FBA"/>
    <w:rsid w:val="0070140B"/>
    <w:rsid w:val="00701526"/>
    <w:rsid w:val="00701655"/>
    <w:rsid w:val="007016A4"/>
    <w:rsid w:val="00702B25"/>
    <w:rsid w:val="007032E0"/>
    <w:rsid w:val="00703398"/>
    <w:rsid w:val="0070371B"/>
    <w:rsid w:val="00704248"/>
    <w:rsid w:val="007047B5"/>
    <w:rsid w:val="00704A1F"/>
    <w:rsid w:val="00705F77"/>
    <w:rsid w:val="00706273"/>
    <w:rsid w:val="00706417"/>
    <w:rsid w:val="00706C49"/>
    <w:rsid w:val="00706F25"/>
    <w:rsid w:val="00707218"/>
    <w:rsid w:val="0070775E"/>
    <w:rsid w:val="0070796D"/>
    <w:rsid w:val="00707989"/>
    <w:rsid w:val="007079DC"/>
    <w:rsid w:val="00707C30"/>
    <w:rsid w:val="00707E1E"/>
    <w:rsid w:val="00710BBF"/>
    <w:rsid w:val="00710FFE"/>
    <w:rsid w:val="00712205"/>
    <w:rsid w:val="0071234E"/>
    <w:rsid w:val="00712C41"/>
    <w:rsid w:val="00712D3E"/>
    <w:rsid w:val="00713BE0"/>
    <w:rsid w:val="007151D2"/>
    <w:rsid w:val="0071521A"/>
    <w:rsid w:val="00715455"/>
    <w:rsid w:val="007154F6"/>
    <w:rsid w:val="007156EA"/>
    <w:rsid w:val="007158B7"/>
    <w:rsid w:val="00715CD2"/>
    <w:rsid w:val="007162EC"/>
    <w:rsid w:val="00716886"/>
    <w:rsid w:val="00716AE1"/>
    <w:rsid w:val="00717D3B"/>
    <w:rsid w:val="00717E67"/>
    <w:rsid w:val="00720640"/>
    <w:rsid w:val="007206B2"/>
    <w:rsid w:val="007206D1"/>
    <w:rsid w:val="00720A96"/>
    <w:rsid w:val="00720BAA"/>
    <w:rsid w:val="0072166D"/>
    <w:rsid w:val="007225EB"/>
    <w:rsid w:val="0072373A"/>
    <w:rsid w:val="007237C7"/>
    <w:rsid w:val="00723975"/>
    <w:rsid w:val="00724D29"/>
    <w:rsid w:val="00725253"/>
    <w:rsid w:val="00725308"/>
    <w:rsid w:val="0072605B"/>
    <w:rsid w:val="007260FE"/>
    <w:rsid w:val="00726A18"/>
    <w:rsid w:val="00726AE2"/>
    <w:rsid w:val="00726E58"/>
    <w:rsid w:val="0072701A"/>
    <w:rsid w:val="007272B7"/>
    <w:rsid w:val="00727470"/>
    <w:rsid w:val="00727A25"/>
    <w:rsid w:val="00727EFB"/>
    <w:rsid w:val="00727F3A"/>
    <w:rsid w:val="00730646"/>
    <w:rsid w:val="00730CA4"/>
    <w:rsid w:val="00730E31"/>
    <w:rsid w:val="00730F8D"/>
    <w:rsid w:val="007312B8"/>
    <w:rsid w:val="007313FC"/>
    <w:rsid w:val="00731ACB"/>
    <w:rsid w:val="00732BBF"/>
    <w:rsid w:val="00732D62"/>
    <w:rsid w:val="00733CF9"/>
    <w:rsid w:val="0073421F"/>
    <w:rsid w:val="00734230"/>
    <w:rsid w:val="007343AF"/>
    <w:rsid w:val="007344F5"/>
    <w:rsid w:val="007348AE"/>
    <w:rsid w:val="00734BD4"/>
    <w:rsid w:val="00734E66"/>
    <w:rsid w:val="00735176"/>
    <w:rsid w:val="007367E1"/>
    <w:rsid w:val="00736F2D"/>
    <w:rsid w:val="007372B7"/>
    <w:rsid w:val="00737648"/>
    <w:rsid w:val="00737842"/>
    <w:rsid w:val="00737CC5"/>
    <w:rsid w:val="0074019A"/>
    <w:rsid w:val="007403BB"/>
    <w:rsid w:val="007406C6"/>
    <w:rsid w:val="00740A2A"/>
    <w:rsid w:val="00741D20"/>
    <w:rsid w:val="007424FF"/>
    <w:rsid w:val="007427CB"/>
    <w:rsid w:val="007427FB"/>
    <w:rsid w:val="00742A9D"/>
    <w:rsid w:val="00742D3E"/>
    <w:rsid w:val="00742D7F"/>
    <w:rsid w:val="00743405"/>
    <w:rsid w:val="007436B3"/>
    <w:rsid w:val="00743941"/>
    <w:rsid w:val="00743E3A"/>
    <w:rsid w:val="007440DD"/>
    <w:rsid w:val="00744346"/>
    <w:rsid w:val="00744A5F"/>
    <w:rsid w:val="007456DE"/>
    <w:rsid w:val="00745920"/>
    <w:rsid w:val="0074593E"/>
    <w:rsid w:val="007463DC"/>
    <w:rsid w:val="00747036"/>
    <w:rsid w:val="00747B3B"/>
    <w:rsid w:val="00747E3F"/>
    <w:rsid w:val="007505D4"/>
    <w:rsid w:val="00751A57"/>
    <w:rsid w:val="00752F85"/>
    <w:rsid w:val="0075307B"/>
    <w:rsid w:val="007539B8"/>
    <w:rsid w:val="00753A2A"/>
    <w:rsid w:val="00754364"/>
    <w:rsid w:val="00754E14"/>
    <w:rsid w:val="00755FCD"/>
    <w:rsid w:val="007562F8"/>
    <w:rsid w:val="007571E9"/>
    <w:rsid w:val="00757375"/>
    <w:rsid w:val="00757BF1"/>
    <w:rsid w:val="00757E1C"/>
    <w:rsid w:val="0076031C"/>
    <w:rsid w:val="00760E05"/>
    <w:rsid w:val="007617EA"/>
    <w:rsid w:val="00761DF7"/>
    <w:rsid w:val="00762531"/>
    <w:rsid w:val="00762891"/>
    <w:rsid w:val="00762AE0"/>
    <w:rsid w:val="007637EC"/>
    <w:rsid w:val="00763CB0"/>
    <w:rsid w:val="00763CC6"/>
    <w:rsid w:val="00763CD9"/>
    <w:rsid w:val="007646EF"/>
    <w:rsid w:val="00764D80"/>
    <w:rsid w:val="00764DF3"/>
    <w:rsid w:val="00765D0A"/>
    <w:rsid w:val="00765D6B"/>
    <w:rsid w:val="00766209"/>
    <w:rsid w:val="00766265"/>
    <w:rsid w:val="0076674D"/>
    <w:rsid w:val="00766F6A"/>
    <w:rsid w:val="00767725"/>
    <w:rsid w:val="00767BB6"/>
    <w:rsid w:val="00770012"/>
    <w:rsid w:val="0077048F"/>
    <w:rsid w:val="00771169"/>
    <w:rsid w:val="007712EB"/>
    <w:rsid w:val="007713FD"/>
    <w:rsid w:val="00771528"/>
    <w:rsid w:val="007722E0"/>
    <w:rsid w:val="007748A8"/>
    <w:rsid w:val="00775361"/>
    <w:rsid w:val="00775624"/>
    <w:rsid w:val="007760F1"/>
    <w:rsid w:val="00776493"/>
    <w:rsid w:val="0077668C"/>
    <w:rsid w:val="0077683F"/>
    <w:rsid w:val="007768F6"/>
    <w:rsid w:val="007772E9"/>
    <w:rsid w:val="00777788"/>
    <w:rsid w:val="00777A4F"/>
    <w:rsid w:val="00780608"/>
    <w:rsid w:val="007806F9"/>
    <w:rsid w:val="0078072B"/>
    <w:rsid w:val="007812B6"/>
    <w:rsid w:val="007821E0"/>
    <w:rsid w:val="007827C4"/>
    <w:rsid w:val="00782CB8"/>
    <w:rsid w:val="00782EAE"/>
    <w:rsid w:val="00782FEF"/>
    <w:rsid w:val="007837BA"/>
    <w:rsid w:val="007838F1"/>
    <w:rsid w:val="00784035"/>
    <w:rsid w:val="00784132"/>
    <w:rsid w:val="00785BE3"/>
    <w:rsid w:val="00785C04"/>
    <w:rsid w:val="00785F92"/>
    <w:rsid w:val="007865C9"/>
    <w:rsid w:val="007868AE"/>
    <w:rsid w:val="00786B4C"/>
    <w:rsid w:val="00787382"/>
    <w:rsid w:val="0078745B"/>
    <w:rsid w:val="00787485"/>
    <w:rsid w:val="007874C7"/>
    <w:rsid w:val="00787931"/>
    <w:rsid w:val="00787C24"/>
    <w:rsid w:val="00790325"/>
    <w:rsid w:val="00790832"/>
    <w:rsid w:val="007908BE"/>
    <w:rsid w:val="007909BA"/>
    <w:rsid w:val="007916C8"/>
    <w:rsid w:val="00791BBC"/>
    <w:rsid w:val="00792579"/>
    <w:rsid w:val="00792EB5"/>
    <w:rsid w:val="007938F7"/>
    <w:rsid w:val="00793DAC"/>
    <w:rsid w:val="00794266"/>
    <w:rsid w:val="007946C1"/>
    <w:rsid w:val="00795279"/>
    <w:rsid w:val="0079572B"/>
    <w:rsid w:val="00795933"/>
    <w:rsid w:val="00795DC6"/>
    <w:rsid w:val="00796007"/>
    <w:rsid w:val="00796323"/>
    <w:rsid w:val="00796C35"/>
    <w:rsid w:val="00797E12"/>
    <w:rsid w:val="007A02B9"/>
    <w:rsid w:val="007A0C00"/>
    <w:rsid w:val="007A114F"/>
    <w:rsid w:val="007A18C1"/>
    <w:rsid w:val="007A22CB"/>
    <w:rsid w:val="007A28DD"/>
    <w:rsid w:val="007A29DB"/>
    <w:rsid w:val="007A2B4C"/>
    <w:rsid w:val="007A39DD"/>
    <w:rsid w:val="007A46D8"/>
    <w:rsid w:val="007A4950"/>
    <w:rsid w:val="007A5843"/>
    <w:rsid w:val="007A5DAE"/>
    <w:rsid w:val="007A6FF3"/>
    <w:rsid w:val="007B05ED"/>
    <w:rsid w:val="007B1119"/>
    <w:rsid w:val="007B1242"/>
    <w:rsid w:val="007B295F"/>
    <w:rsid w:val="007B2DDB"/>
    <w:rsid w:val="007B3DAA"/>
    <w:rsid w:val="007B43AE"/>
    <w:rsid w:val="007B491F"/>
    <w:rsid w:val="007B5900"/>
    <w:rsid w:val="007B63E1"/>
    <w:rsid w:val="007B65CA"/>
    <w:rsid w:val="007B7BEF"/>
    <w:rsid w:val="007B7E28"/>
    <w:rsid w:val="007B7E64"/>
    <w:rsid w:val="007C082F"/>
    <w:rsid w:val="007C12C7"/>
    <w:rsid w:val="007C1314"/>
    <w:rsid w:val="007C16EE"/>
    <w:rsid w:val="007C1A6C"/>
    <w:rsid w:val="007C1EA7"/>
    <w:rsid w:val="007C4414"/>
    <w:rsid w:val="007C47EC"/>
    <w:rsid w:val="007C4B48"/>
    <w:rsid w:val="007C4C11"/>
    <w:rsid w:val="007C558B"/>
    <w:rsid w:val="007C55F2"/>
    <w:rsid w:val="007C5BDB"/>
    <w:rsid w:val="007C6498"/>
    <w:rsid w:val="007C660C"/>
    <w:rsid w:val="007C6AAD"/>
    <w:rsid w:val="007C6C0A"/>
    <w:rsid w:val="007C6C1D"/>
    <w:rsid w:val="007C6D72"/>
    <w:rsid w:val="007C7C3C"/>
    <w:rsid w:val="007D01BB"/>
    <w:rsid w:val="007D043E"/>
    <w:rsid w:val="007D07D2"/>
    <w:rsid w:val="007D0F99"/>
    <w:rsid w:val="007D1254"/>
    <w:rsid w:val="007D144E"/>
    <w:rsid w:val="007D1459"/>
    <w:rsid w:val="007D1717"/>
    <w:rsid w:val="007D1A1B"/>
    <w:rsid w:val="007D1EE1"/>
    <w:rsid w:val="007D2624"/>
    <w:rsid w:val="007D2EFF"/>
    <w:rsid w:val="007D3BFE"/>
    <w:rsid w:val="007D3E5C"/>
    <w:rsid w:val="007D4040"/>
    <w:rsid w:val="007D41E0"/>
    <w:rsid w:val="007D434F"/>
    <w:rsid w:val="007D4418"/>
    <w:rsid w:val="007D48F1"/>
    <w:rsid w:val="007D516D"/>
    <w:rsid w:val="007D549B"/>
    <w:rsid w:val="007D54A8"/>
    <w:rsid w:val="007D582A"/>
    <w:rsid w:val="007D5AC2"/>
    <w:rsid w:val="007D60EC"/>
    <w:rsid w:val="007D6905"/>
    <w:rsid w:val="007D6916"/>
    <w:rsid w:val="007D7785"/>
    <w:rsid w:val="007D7967"/>
    <w:rsid w:val="007D7D0E"/>
    <w:rsid w:val="007E0D7E"/>
    <w:rsid w:val="007E100C"/>
    <w:rsid w:val="007E1406"/>
    <w:rsid w:val="007E1B4E"/>
    <w:rsid w:val="007E2034"/>
    <w:rsid w:val="007E2516"/>
    <w:rsid w:val="007E3B68"/>
    <w:rsid w:val="007E4389"/>
    <w:rsid w:val="007E4DF0"/>
    <w:rsid w:val="007E5125"/>
    <w:rsid w:val="007E5FE7"/>
    <w:rsid w:val="007E60C5"/>
    <w:rsid w:val="007E6712"/>
    <w:rsid w:val="007E6BEB"/>
    <w:rsid w:val="007E71A9"/>
    <w:rsid w:val="007E7D73"/>
    <w:rsid w:val="007F122B"/>
    <w:rsid w:val="007F138E"/>
    <w:rsid w:val="007F1510"/>
    <w:rsid w:val="007F15AC"/>
    <w:rsid w:val="007F1CC8"/>
    <w:rsid w:val="007F1F76"/>
    <w:rsid w:val="007F24EF"/>
    <w:rsid w:val="007F2555"/>
    <w:rsid w:val="007F26BE"/>
    <w:rsid w:val="007F2700"/>
    <w:rsid w:val="007F27A2"/>
    <w:rsid w:val="007F2C38"/>
    <w:rsid w:val="007F32DD"/>
    <w:rsid w:val="007F3436"/>
    <w:rsid w:val="007F404F"/>
    <w:rsid w:val="007F5185"/>
    <w:rsid w:val="007F5433"/>
    <w:rsid w:val="007F6639"/>
    <w:rsid w:val="007F6676"/>
    <w:rsid w:val="007F66F3"/>
    <w:rsid w:val="007F68C5"/>
    <w:rsid w:val="007F69C1"/>
    <w:rsid w:val="007F7061"/>
    <w:rsid w:val="007F7735"/>
    <w:rsid w:val="007F7B41"/>
    <w:rsid w:val="00800571"/>
    <w:rsid w:val="008015F1"/>
    <w:rsid w:val="00801D78"/>
    <w:rsid w:val="008020D1"/>
    <w:rsid w:val="008025A5"/>
    <w:rsid w:val="00802922"/>
    <w:rsid w:val="00803B2A"/>
    <w:rsid w:val="00804EAE"/>
    <w:rsid w:val="00805250"/>
    <w:rsid w:val="00805C3D"/>
    <w:rsid w:val="00805E77"/>
    <w:rsid w:val="00806079"/>
    <w:rsid w:val="00806155"/>
    <w:rsid w:val="008069D5"/>
    <w:rsid w:val="00806E48"/>
    <w:rsid w:val="00807189"/>
    <w:rsid w:val="00807A3D"/>
    <w:rsid w:val="00807E24"/>
    <w:rsid w:val="00810B82"/>
    <w:rsid w:val="00810CFA"/>
    <w:rsid w:val="008114FB"/>
    <w:rsid w:val="0081151E"/>
    <w:rsid w:val="0081167D"/>
    <w:rsid w:val="00811829"/>
    <w:rsid w:val="00812089"/>
    <w:rsid w:val="008129C2"/>
    <w:rsid w:val="00812A73"/>
    <w:rsid w:val="00813284"/>
    <w:rsid w:val="00814140"/>
    <w:rsid w:val="00814843"/>
    <w:rsid w:val="008153C4"/>
    <w:rsid w:val="00815FD3"/>
    <w:rsid w:val="00816C9B"/>
    <w:rsid w:val="00816D12"/>
    <w:rsid w:val="00817B93"/>
    <w:rsid w:val="008201DD"/>
    <w:rsid w:val="0082044D"/>
    <w:rsid w:val="00821086"/>
    <w:rsid w:val="008212DE"/>
    <w:rsid w:val="0082199D"/>
    <w:rsid w:val="00821A04"/>
    <w:rsid w:val="00822162"/>
    <w:rsid w:val="008225AA"/>
    <w:rsid w:val="008226BE"/>
    <w:rsid w:val="00822F84"/>
    <w:rsid w:val="008233B1"/>
    <w:rsid w:val="008234F9"/>
    <w:rsid w:val="00823869"/>
    <w:rsid w:val="00823CF1"/>
    <w:rsid w:val="00824DBD"/>
    <w:rsid w:val="00825074"/>
    <w:rsid w:val="00825596"/>
    <w:rsid w:val="00825E6E"/>
    <w:rsid w:val="00825ED9"/>
    <w:rsid w:val="00826427"/>
    <w:rsid w:val="00826A10"/>
    <w:rsid w:val="00826DA8"/>
    <w:rsid w:val="00827462"/>
    <w:rsid w:val="008302CB"/>
    <w:rsid w:val="0083070B"/>
    <w:rsid w:val="00830D26"/>
    <w:rsid w:val="00831314"/>
    <w:rsid w:val="00831446"/>
    <w:rsid w:val="0083439F"/>
    <w:rsid w:val="008350D2"/>
    <w:rsid w:val="00835317"/>
    <w:rsid w:val="00835365"/>
    <w:rsid w:val="008368DE"/>
    <w:rsid w:val="00836A7B"/>
    <w:rsid w:val="00836CA7"/>
    <w:rsid w:val="0083720C"/>
    <w:rsid w:val="00837D8F"/>
    <w:rsid w:val="00837F48"/>
    <w:rsid w:val="00840080"/>
    <w:rsid w:val="008402E1"/>
    <w:rsid w:val="00840B77"/>
    <w:rsid w:val="00841007"/>
    <w:rsid w:val="008414E3"/>
    <w:rsid w:val="008416B7"/>
    <w:rsid w:val="00841AFB"/>
    <w:rsid w:val="00841C10"/>
    <w:rsid w:val="008428E1"/>
    <w:rsid w:val="008438DB"/>
    <w:rsid w:val="008438E5"/>
    <w:rsid w:val="00843A63"/>
    <w:rsid w:val="00843EC0"/>
    <w:rsid w:val="00844206"/>
    <w:rsid w:val="00844532"/>
    <w:rsid w:val="0084552B"/>
    <w:rsid w:val="00845A2A"/>
    <w:rsid w:val="00845AA7"/>
    <w:rsid w:val="00845DCA"/>
    <w:rsid w:val="008466AD"/>
    <w:rsid w:val="00846ADF"/>
    <w:rsid w:val="00846BDE"/>
    <w:rsid w:val="00846FF7"/>
    <w:rsid w:val="0084717F"/>
    <w:rsid w:val="008475DC"/>
    <w:rsid w:val="0085095C"/>
    <w:rsid w:val="00851169"/>
    <w:rsid w:val="00851E59"/>
    <w:rsid w:val="00852446"/>
    <w:rsid w:val="00852D28"/>
    <w:rsid w:val="00852E26"/>
    <w:rsid w:val="008550DA"/>
    <w:rsid w:val="00855818"/>
    <w:rsid w:val="00856754"/>
    <w:rsid w:val="0085718C"/>
    <w:rsid w:val="00857283"/>
    <w:rsid w:val="0085741D"/>
    <w:rsid w:val="0085753E"/>
    <w:rsid w:val="00857FC3"/>
    <w:rsid w:val="00860024"/>
    <w:rsid w:val="0086027B"/>
    <w:rsid w:val="00860295"/>
    <w:rsid w:val="0086099F"/>
    <w:rsid w:val="00860E98"/>
    <w:rsid w:val="008626F4"/>
    <w:rsid w:val="00862963"/>
    <w:rsid w:val="00864449"/>
    <w:rsid w:val="0086444A"/>
    <w:rsid w:val="008647E2"/>
    <w:rsid w:val="00864B7B"/>
    <w:rsid w:val="00865582"/>
    <w:rsid w:val="00865CB1"/>
    <w:rsid w:val="00865D05"/>
    <w:rsid w:val="00865E57"/>
    <w:rsid w:val="008674AB"/>
    <w:rsid w:val="00867A82"/>
    <w:rsid w:val="00867EA3"/>
    <w:rsid w:val="008703F5"/>
    <w:rsid w:val="00870952"/>
    <w:rsid w:val="00870D70"/>
    <w:rsid w:val="0087133C"/>
    <w:rsid w:val="008713A0"/>
    <w:rsid w:val="00871A91"/>
    <w:rsid w:val="00871B9B"/>
    <w:rsid w:val="008726DF"/>
    <w:rsid w:val="00873187"/>
    <w:rsid w:val="00873469"/>
    <w:rsid w:val="00873A5B"/>
    <w:rsid w:val="00873BC6"/>
    <w:rsid w:val="0087420E"/>
    <w:rsid w:val="0087536E"/>
    <w:rsid w:val="00875688"/>
    <w:rsid w:val="00875AF2"/>
    <w:rsid w:val="008762F4"/>
    <w:rsid w:val="00876DC2"/>
    <w:rsid w:val="008770BA"/>
    <w:rsid w:val="00880224"/>
    <w:rsid w:val="0088111C"/>
    <w:rsid w:val="008815A7"/>
    <w:rsid w:val="00881692"/>
    <w:rsid w:val="00881876"/>
    <w:rsid w:val="008818E9"/>
    <w:rsid w:val="00881A18"/>
    <w:rsid w:val="00881B90"/>
    <w:rsid w:val="00881C08"/>
    <w:rsid w:val="00882B2F"/>
    <w:rsid w:val="00882BDE"/>
    <w:rsid w:val="0088356F"/>
    <w:rsid w:val="00883691"/>
    <w:rsid w:val="00883CF3"/>
    <w:rsid w:val="00884053"/>
    <w:rsid w:val="0088435D"/>
    <w:rsid w:val="00885159"/>
    <w:rsid w:val="00885698"/>
    <w:rsid w:val="008859AD"/>
    <w:rsid w:val="00886512"/>
    <w:rsid w:val="0088667C"/>
    <w:rsid w:val="0088693E"/>
    <w:rsid w:val="00886BBA"/>
    <w:rsid w:val="00886E12"/>
    <w:rsid w:val="00887853"/>
    <w:rsid w:val="00887B7A"/>
    <w:rsid w:val="008903A4"/>
    <w:rsid w:val="008908B9"/>
    <w:rsid w:val="00890FD5"/>
    <w:rsid w:val="00892772"/>
    <w:rsid w:val="008928C6"/>
    <w:rsid w:val="00893A6A"/>
    <w:rsid w:val="0089461D"/>
    <w:rsid w:val="00894B87"/>
    <w:rsid w:val="008952AA"/>
    <w:rsid w:val="00895334"/>
    <w:rsid w:val="00895820"/>
    <w:rsid w:val="00895DC9"/>
    <w:rsid w:val="008962E5"/>
    <w:rsid w:val="0089718E"/>
    <w:rsid w:val="00897C25"/>
    <w:rsid w:val="008A0391"/>
    <w:rsid w:val="008A0555"/>
    <w:rsid w:val="008A05AB"/>
    <w:rsid w:val="008A0879"/>
    <w:rsid w:val="008A0DCD"/>
    <w:rsid w:val="008A147A"/>
    <w:rsid w:val="008A1771"/>
    <w:rsid w:val="008A196C"/>
    <w:rsid w:val="008A2112"/>
    <w:rsid w:val="008A2509"/>
    <w:rsid w:val="008A2CA2"/>
    <w:rsid w:val="008A37B0"/>
    <w:rsid w:val="008A394C"/>
    <w:rsid w:val="008A4075"/>
    <w:rsid w:val="008A49EF"/>
    <w:rsid w:val="008A4DBD"/>
    <w:rsid w:val="008A5C4D"/>
    <w:rsid w:val="008A61A1"/>
    <w:rsid w:val="008A6C22"/>
    <w:rsid w:val="008A7455"/>
    <w:rsid w:val="008A7BE3"/>
    <w:rsid w:val="008B07EB"/>
    <w:rsid w:val="008B0B2C"/>
    <w:rsid w:val="008B229F"/>
    <w:rsid w:val="008B2560"/>
    <w:rsid w:val="008B2FA2"/>
    <w:rsid w:val="008B3837"/>
    <w:rsid w:val="008B3A6F"/>
    <w:rsid w:val="008B3DA6"/>
    <w:rsid w:val="008B42A5"/>
    <w:rsid w:val="008B5553"/>
    <w:rsid w:val="008B5634"/>
    <w:rsid w:val="008B62C3"/>
    <w:rsid w:val="008B682F"/>
    <w:rsid w:val="008B69BD"/>
    <w:rsid w:val="008B6E23"/>
    <w:rsid w:val="008B709F"/>
    <w:rsid w:val="008B784A"/>
    <w:rsid w:val="008C04E6"/>
    <w:rsid w:val="008C0BAC"/>
    <w:rsid w:val="008C18D6"/>
    <w:rsid w:val="008C1C71"/>
    <w:rsid w:val="008C2701"/>
    <w:rsid w:val="008C3179"/>
    <w:rsid w:val="008C3BC1"/>
    <w:rsid w:val="008C3C70"/>
    <w:rsid w:val="008C42CD"/>
    <w:rsid w:val="008C4BCB"/>
    <w:rsid w:val="008C4C5D"/>
    <w:rsid w:val="008C4D2A"/>
    <w:rsid w:val="008C53D7"/>
    <w:rsid w:val="008C64C9"/>
    <w:rsid w:val="008C6B9C"/>
    <w:rsid w:val="008C7AAE"/>
    <w:rsid w:val="008D0DC3"/>
    <w:rsid w:val="008D130B"/>
    <w:rsid w:val="008D161B"/>
    <w:rsid w:val="008D1CDF"/>
    <w:rsid w:val="008D2249"/>
    <w:rsid w:val="008D2CA3"/>
    <w:rsid w:val="008D3189"/>
    <w:rsid w:val="008D48BF"/>
    <w:rsid w:val="008D4B57"/>
    <w:rsid w:val="008D5E56"/>
    <w:rsid w:val="008D6C1C"/>
    <w:rsid w:val="008D7FBC"/>
    <w:rsid w:val="008E01AA"/>
    <w:rsid w:val="008E01C3"/>
    <w:rsid w:val="008E05FE"/>
    <w:rsid w:val="008E0752"/>
    <w:rsid w:val="008E0D4A"/>
    <w:rsid w:val="008E1793"/>
    <w:rsid w:val="008E2322"/>
    <w:rsid w:val="008E2434"/>
    <w:rsid w:val="008E25FE"/>
    <w:rsid w:val="008E3C06"/>
    <w:rsid w:val="008E3F57"/>
    <w:rsid w:val="008E4397"/>
    <w:rsid w:val="008E441F"/>
    <w:rsid w:val="008E4EF5"/>
    <w:rsid w:val="008E623A"/>
    <w:rsid w:val="008E6509"/>
    <w:rsid w:val="008E6763"/>
    <w:rsid w:val="008E6D56"/>
    <w:rsid w:val="008E6E86"/>
    <w:rsid w:val="008E6FC4"/>
    <w:rsid w:val="008F0AFE"/>
    <w:rsid w:val="008F1904"/>
    <w:rsid w:val="008F1B34"/>
    <w:rsid w:val="008F1BFE"/>
    <w:rsid w:val="008F2492"/>
    <w:rsid w:val="008F25E5"/>
    <w:rsid w:val="008F2D0F"/>
    <w:rsid w:val="008F3258"/>
    <w:rsid w:val="008F3430"/>
    <w:rsid w:val="008F344C"/>
    <w:rsid w:val="008F411A"/>
    <w:rsid w:val="008F4791"/>
    <w:rsid w:val="008F4912"/>
    <w:rsid w:val="008F4F49"/>
    <w:rsid w:val="008F5BC1"/>
    <w:rsid w:val="008F5EDE"/>
    <w:rsid w:val="008F73E9"/>
    <w:rsid w:val="008F7B34"/>
    <w:rsid w:val="008F7E46"/>
    <w:rsid w:val="00900316"/>
    <w:rsid w:val="0090068C"/>
    <w:rsid w:val="00900E83"/>
    <w:rsid w:val="00901352"/>
    <w:rsid w:val="00901A9B"/>
    <w:rsid w:val="00901C9B"/>
    <w:rsid w:val="00901FA2"/>
    <w:rsid w:val="009027CE"/>
    <w:rsid w:val="00902C8B"/>
    <w:rsid w:val="00902D81"/>
    <w:rsid w:val="009035A8"/>
    <w:rsid w:val="00903919"/>
    <w:rsid w:val="00903BBB"/>
    <w:rsid w:val="00904B52"/>
    <w:rsid w:val="009051A5"/>
    <w:rsid w:val="009051FA"/>
    <w:rsid w:val="00905DEB"/>
    <w:rsid w:val="00905F69"/>
    <w:rsid w:val="009068BD"/>
    <w:rsid w:val="0090698E"/>
    <w:rsid w:val="00906A84"/>
    <w:rsid w:val="00907158"/>
    <w:rsid w:val="009076F2"/>
    <w:rsid w:val="00907C94"/>
    <w:rsid w:val="009104A8"/>
    <w:rsid w:val="0091117F"/>
    <w:rsid w:val="009111DF"/>
    <w:rsid w:val="00911469"/>
    <w:rsid w:val="00911E83"/>
    <w:rsid w:val="009129D4"/>
    <w:rsid w:val="00913516"/>
    <w:rsid w:val="00913617"/>
    <w:rsid w:val="0091395D"/>
    <w:rsid w:val="009149F4"/>
    <w:rsid w:val="00914CCF"/>
    <w:rsid w:val="009158D7"/>
    <w:rsid w:val="00915F4B"/>
    <w:rsid w:val="00916659"/>
    <w:rsid w:val="00916BCC"/>
    <w:rsid w:val="00916DDF"/>
    <w:rsid w:val="009171F1"/>
    <w:rsid w:val="009172E5"/>
    <w:rsid w:val="0091754D"/>
    <w:rsid w:val="0092073A"/>
    <w:rsid w:val="00922044"/>
    <w:rsid w:val="00922067"/>
    <w:rsid w:val="009221AD"/>
    <w:rsid w:val="00922700"/>
    <w:rsid w:val="009228D5"/>
    <w:rsid w:val="00922AC1"/>
    <w:rsid w:val="00922D04"/>
    <w:rsid w:val="00922F28"/>
    <w:rsid w:val="00923662"/>
    <w:rsid w:val="00923904"/>
    <w:rsid w:val="00923951"/>
    <w:rsid w:val="00923CE8"/>
    <w:rsid w:val="009244C1"/>
    <w:rsid w:val="00924686"/>
    <w:rsid w:val="00924C52"/>
    <w:rsid w:val="0092502C"/>
    <w:rsid w:val="00925E92"/>
    <w:rsid w:val="00925ED0"/>
    <w:rsid w:val="0092679B"/>
    <w:rsid w:val="00927575"/>
    <w:rsid w:val="009278F8"/>
    <w:rsid w:val="00927DAC"/>
    <w:rsid w:val="0093049B"/>
    <w:rsid w:val="00930585"/>
    <w:rsid w:val="00930C75"/>
    <w:rsid w:val="00930E5C"/>
    <w:rsid w:val="00931015"/>
    <w:rsid w:val="0093156F"/>
    <w:rsid w:val="009328E4"/>
    <w:rsid w:val="00932ABC"/>
    <w:rsid w:val="0093306A"/>
    <w:rsid w:val="00933389"/>
    <w:rsid w:val="00933B2D"/>
    <w:rsid w:val="00934782"/>
    <w:rsid w:val="00935389"/>
    <w:rsid w:val="009359B1"/>
    <w:rsid w:val="00935A62"/>
    <w:rsid w:val="0093671F"/>
    <w:rsid w:val="00936AE6"/>
    <w:rsid w:val="00937314"/>
    <w:rsid w:val="00937A92"/>
    <w:rsid w:val="00937FAA"/>
    <w:rsid w:val="00941572"/>
    <w:rsid w:val="009417BE"/>
    <w:rsid w:val="00942677"/>
    <w:rsid w:val="009426D3"/>
    <w:rsid w:val="00942C71"/>
    <w:rsid w:val="00943173"/>
    <w:rsid w:val="0094331F"/>
    <w:rsid w:val="00943B1F"/>
    <w:rsid w:val="0094483A"/>
    <w:rsid w:val="009450C5"/>
    <w:rsid w:val="009456F8"/>
    <w:rsid w:val="00945DF6"/>
    <w:rsid w:val="00946128"/>
    <w:rsid w:val="009463F0"/>
    <w:rsid w:val="00946652"/>
    <w:rsid w:val="009469E6"/>
    <w:rsid w:val="00946FF7"/>
    <w:rsid w:val="00947AA4"/>
    <w:rsid w:val="009502E8"/>
    <w:rsid w:val="0095039A"/>
    <w:rsid w:val="009515E3"/>
    <w:rsid w:val="00951DF2"/>
    <w:rsid w:val="009523C6"/>
    <w:rsid w:val="009526C8"/>
    <w:rsid w:val="00952FAA"/>
    <w:rsid w:val="009538C4"/>
    <w:rsid w:val="0095440C"/>
    <w:rsid w:val="009549CA"/>
    <w:rsid w:val="00956926"/>
    <w:rsid w:val="00956A0C"/>
    <w:rsid w:val="00956B22"/>
    <w:rsid w:val="00957739"/>
    <w:rsid w:val="00957B1D"/>
    <w:rsid w:val="00957C1E"/>
    <w:rsid w:val="00957D70"/>
    <w:rsid w:val="00957FA0"/>
    <w:rsid w:val="00960479"/>
    <w:rsid w:val="00960989"/>
    <w:rsid w:val="00960B9A"/>
    <w:rsid w:val="00960CED"/>
    <w:rsid w:val="009612F2"/>
    <w:rsid w:val="00961FFB"/>
    <w:rsid w:val="00962640"/>
    <w:rsid w:val="0096276F"/>
    <w:rsid w:val="00962F55"/>
    <w:rsid w:val="00964142"/>
    <w:rsid w:val="00964EA0"/>
    <w:rsid w:val="009661B2"/>
    <w:rsid w:val="0096625A"/>
    <w:rsid w:val="009667F6"/>
    <w:rsid w:val="0096681F"/>
    <w:rsid w:val="009709FB"/>
    <w:rsid w:val="00970CE1"/>
    <w:rsid w:val="00970DE7"/>
    <w:rsid w:val="00971424"/>
    <w:rsid w:val="009715DB"/>
    <w:rsid w:val="009715F4"/>
    <w:rsid w:val="00971A8D"/>
    <w:rsid w:val="00972812"/>
    <w:rsid w:val="00972814"/>
    <w:rsid w:val="00972CA3"/>
    <w:rsid w:val="00973623"/>
    <w:rsid w:val="00975E48"/>
    <w:rsid w:val="009761B9"/>
    <w:rsid w:val="0097644A"/>
    <w:rsid w:val="00976785"/>
    <w:rsid w:val="0097786E"/>
    <w:rsid w:val="00977C96"/>
    <w:rsid w:val="009807E4"/>
    <w:rsid w:val="00980CF1"/>
    <w:rsid w:val="009811E8"/>
    <w:rsid w:val="009815D6"/>
    <w:rsid w:val="00982290"/>
    <w:rsid w:val="00982C03"/>
    <w:rsid w:val="0098310C"/>
    <w:rsid w:val="009835EA"/>
    <w:rsid w:val="00984B82"/>
    <w:rsid w:val="009851A5"/>
    <w:rsid w:val="009853AA"/>
    <w:rsid w:val="00985B6B"/>
    <w:rsid w:val="00986119"/>
    <w:rsid w:val="009878F7"/>
    <w:rsid w:val="009879B7"/>
    <w:rsid w:val="00987F05"/>
    <w:rsid w:val="00990A46"/>
    <w:rsid w:val="00990CC9"/>
    <w:rsid w:val="00991551"/>
    <w:rsid w:val="0099182C"/>
    <w:rsid w:val="00992050"/>
    <w:rsid w:val="00992508"/>
    <w:rsid w:val="0099258A"/>
    <w:rsid w:val="00993048"/>
    <w:rsid w:val="009935E6"/>
    <w:rsid w:val="00994299"/>
    <w:rsid w:val="00994AE0"/>
    <w:rsid w:val="00994B55"/>
    <w:rsid w:val="0099533C"/>
    <w:rsid w:val="009956E7"/>
    <w:rsid w:val="00995944"/>
    <w:rsid w:val="009968DD"/>
    <w:rsid w:val="009969F1"/>
    <w:rsid w:val="00996E4B"/>
    <w:rsid w:val="00997557"/>
    <w:rsid w:val="009A0728"/>
    <w:rsid w:val="009A0BA9"/>
    <w:rsid w:val="009A1038"/>
    <w:rsid w:val="009A12EA"/>
    <w:rsid w:val="009A196B"/>
    <w:rsid w:val="009A197C"/>
    <w:rsid w:val="009A1CDF"/>
    <w:rsid w:val="009A2675"/>
    <w:rsid w:val="009A2FD1"/>
    <w:rsid w:val="009A30FB"/>
    <w:rsid w:val="009A36CE"/>
    <w:rsid w:val="009A3CEF"/>
    <w:rsid w:val="009A4163"/>
    <w:rsid w:val="009A4874"/>
    <w:rsid w:val="009A517F"/>
    <w:rsid w:val="009A520E"/>
    <w:rsid w:val="009A5E9B"/>
    <w:rsid w:val="009A6619"/>
    <w:rsid w:val="009A6D3D"/>
    <w:rsid w:val="009A6DBF"/>
    <w:rsid w:val="009A6E86"/>
    <w:rsid w:val="009A79EC"/>
    <w:rsid w:val="009A7B1C"/>
    <w:rsid w:val="009A7CA8"/>
    <w:rsid w:val="009B0C19"/>
    <w:rsid w:val="009B1176"/>
    <w:rsid w:val="009B18C9"/>
    <w:rsid w:val="009B2179"/>
    <w:rsid w:val="009B27F4"/>
    <w:rsid w:val="009B2C1D"/>
    <w:rsid w:val="009B2EFC"/>
    <w:rsid w:val="009B2F96"/>
    <w:rsid w:val="009B3129"/>
    <w:rsid w:val="009B34D9"/>
    <w:rsid w:val="009B3644"/>
    <w:rsid w:val="009B364D"/>
    <w:rsid w:val="009B3C8A"/>
    <w:rsid w:val="009B3FF6"/>
    <w:rsid w:val="009B4243"/>
    <w:rsid w:val="009B474E"/>
    <w:rsid w:val="009B5386"/>
    <w:rsid w:val="009B5945"/>
    <w:rsid w:val="009B631A"/>
    <w:rsid w:val="009B6A99"/>
    <w:rsid w:val="009B7747"/>
    <w:rsid w:val="009C01CE"/>
    <w:rsid w:val="009C0AFE"/>
    <w:rsid w:val="009C0CAD"/>
    <w:rsid w:val="009C0D9E"/>
    <w:rsid w:val="009C0F7D"/>
    <w:rsid w:val="009C19FB"/>
    <w:rsid w:val="009C2275"/>
    <w:rsid w:val="009C22A8"/>
    <w:rsid w:val="009C230D"/>
    <w:rsid w:val="009C2552"/>
    <w:rsid w:val="009C29A8"/>
    <w:rsid w:val="009C2C4A"/>
    <w:rsid w:val="009C2C8E"/>
    <w:rsid w:val="009C3CC3"/>
    <w:rsid w:val="009C4138"/>
    <w:rsid w:val="009C4A58"/>
    <w:rsid w:val="009C4ADA"/>
    <w:rsid w:val="009C66FB"/>
    <w:rsid w:val="009C72DE"/>
    <w:rsid w:val="009C7386"/>
    <w:rsid w:val="009D0BEA"/>
    <w:rsid w:val="009D1271"/>
    <w:rsid w:val="009D15F9"/>
    <w:rsid w:val="009D22AA"/>
    <w:rsid w:val="009D268B"/>
    <w:rsid w:val="009D2CF9"/>
    <w:rsid w:val="009D3689"/>
    <w:rsid w:val="009D39BD"/>
    <w:rsid w:val="009D39DA"/>
    <w:rsid w:val="009D3CDF"/>
    <w:rsid w:val="009D3ECF"/>
    <w:rsid w:val="009D3F30"/>
    <w:rsid w:val="009D40BF"/>
    <w:rsid w:val="009D42EC"/>
    <w:rsid w:val="009D53F3"/>
    <w:rsid w:val="009D5548"/>
    <w:rsid w:val="009D657F"/>
    <w:rsid w:val="009D6CF2"/>
    <w:rsid w:val="009D6D53"/>
    <w:rsid w:val="009D7AB7"/>
    <w:rsid w:val="009D7BBE"/>
    <w:rsid w:val="009E03E0"/>
    <w:rsid w:val="009E073D"/>
    <w:rsid w:val="009E0951"/>
    <w:rsid w:val="009E0E0E"/>
    <w:rsid w:val="009E200D"/>
    <w:rsid w:val="009E250D"/>
    <w:rsid w:val="009E2D6D"/>
    <w:rsid w:val="009E3025"/>
    <w:rsid w:val="009E3767"/>
    <w:rsid w:val="009E40BA"/>
    <w:rsid w:val="009E4F62"/>
    <w:rsid w:val="009E5065"/>
    <w:rsid w:val="009E64BC"/>
    <w:rsid w:val="009E739E"/>
    <w:rsid w:val="009F0BA9"/>
    <w:rsid w:val="009F0C83"/>
    <w:rsid w:val="009F0C9E"/>
    <w:rsid w:val="009F1C25"/>
    <w:rsid w:val="009F260C"/>
    <w:rsid w:val="009F476C"/>
    <w:rsid w:val="009F4F9C"/>
    <w:rsid w:val="009F5F58"/>
    <w:rsid w:val="009F6CA6"/>
    <w:rsid w:val="009F7602"/>
    <w:rsid w:val="009F7BF4"/>
    <w:rsid w:val="00A00A21"/>
    <w:rsid w:val="00A00BE2"/>
    <w:rsid w:val="00A012D3"/>
    <w:rsid w:val="00A0181A"/>
    <w:rsid w:val="00A018B3"/>
    <w:rsid w:val="00A027F0"/>
    <w:rsid w:val="00A034BE"/>
    <w:rsid w:val="00A03733"/>
    <w:rsid w:val="00A03BF6"/>
    <w:rsid w:val="00A03C00"/>
    <w:rsid w:val="00A04090"/>
    <w:rsid w:val="00A04450"/>
    <w:rsid w:val="00A0485B"/>
    <w:rsid w:val="00A049F5"/>
    <w:rsid w:val="00A06F0F"/>
    <w:rsid w:val="00A06F94"/>
    <w:rsid w:val="00A06FE3"/>
    <w:rsid w:val="00A07159"/>
    <w:rsid w:val="00A075EF"/>
    <w:rsid w:val="00A07BD8"/>
    <w:rsid w:val="00A1001C"/>
    <w:rsid w:val="00A100D6"/>
    <w:rsid w:val="00A105D8"/>
    <w:rsid w:val="00A10AF8"/>
    <w:rsid w:val="00A10C40"/>
    <w:rsid w:val="00A113A6"/>
    <w:rsid w:val="00A11470"/>
    <w:rsid w:val="00A114E3"/>
    <w:rsid w:val="00A11AF8"/>
    <w:rsid w:val="00A11BC8"/>
    <w:rsid w:val="00A11D46"/>
    <w:rsid w:val="00A1242E"/>
    <w:rsid w:val="00A126AC"/>
    <w:rsid w:val="00A12C9E"/>
    <w:rsid w:val="00A12EE9"/>
    <w:rsid w:val="00A13444"/>
    <w:rsid w:val="00A13F59"/>
    <w:rsid w:val="00A14BCD"/>
    <w:rsid w:val="00A14DEF"/>
    <w:rsid w:val="00A15ABB"/>
    <w:rsid w:val="00A15B52"/>
    <w:rsid w:val="00A15E10"/>
    <w:rsid w:val="00A15F04"/>
    <w:rsid w:val="00A16AF5"/>
    <w:rsid w:val="00A2017B"/>
    <w:rsid w:val="00A20260"/>
    <w:rsid w:val="00A20C7E"/>
    <w:rsid w:val="00A211D4"/>
    <w:rsid w:val="00A2227B"/>
    <w:rsid w:val="00A22346"/>
    <w:rsid w:val="00A23382"/>
    <w:rsid w:val="00A24097"/>
    <w:rsid w:val="00A2457B"/>
    <w:rsid w:val="00A2490E"/>
    <w:rsid w:val="00A2574F"/>
    <w:rsid w:val="00A258A6"/>
    <w:rsid w:val="00A25A2B"/>
    <w:rsid w:val="00A25BE7"/>
    <w:rsid w:val="00A25DE3"/>
    <w:rsid w:val="00A2672B"/>
    <w:rsid w:val="00A270B5"/>
    <w:rsid w:val="00A300E7"/>
    <w:rsid w:val="00A31653"/>
    <w:rsid w:val="00A321A2"/>
    <w:rsid w:val="00A322FA"/>
    <w:rsid w:val="00A32571"/>
    <w:rsid w:val="00A327FC"/>
    <w:rsid w:val="00A329FB"/>
    <w:rsid w:val="00A32DC7"/>
    <w:rsid w:val="00A344D9"/>
    <w:rsid w:val="00A34CA5"/>
    <w:rsid w:val="00A352F1"/>
    <w:rsid w:val="00A35C79"/>
    <w:rsid w:val="00A36331"/>
    <w:rsid w:val="00A3655F"/>
    <w:rsid w:val="00A365F3"/>
    <w:rsid w:val="00A3699A"/>
    <w:rsid w:val="00A36E95"/>
    <w:rsid w:val="00A3735D"/>
    <w:rsid w:val="00A37852"/>
    <w:rsid w:val="00A406B5"/>
    <w:rsid w:val="00A40A71"/>
    <w:rsid w:val="00A41C92"/>
    <w:rsid w:val="00A41F81"/>
    <w:rsid w:val="00A428B5"/>
    <w:rsid w:val="00A4320A"/>
    <w:rsid w:val="00A43B2F"/>
    <w:rsid w:val="00A4478C"/>
    <w:rsid w:val="00A4481B"/>
    <w:rsid w:val="00A44CA8"/>
    <w:rsid w:val="00A44F05"/>
    <w:rsid w:val="00A45455"/>
    <w:rsid w:val="00A4569D"/>
    <w:rsid w:val="00A4589C"/>
    <w:rsid w:val="00A45E4B"/>
    <w:rsid w:val="00A4648A"/>
    <w:rsid w:val="00A47372"/>
    <w:rsid w:val="00A47B59"/>
    <w:rsid w:val="00A47BBD"/>
    <w:rsid w:val="00A47CF7"/>
    <w:rsid w:val="00A51DAD"/>
    <w:rsid w:val="00A51F3B"/>
    <w:rsid w:val="00A520DE"/>
    <w:rsid w:val="00A5261B"/>
    <w:rsid w:val="00A52B27"/>
    <w:rsid w:val="00A52C36"/>
    <w:rsid w:val="00A52C8F"/>
    <w:rsid w:val="00A53750"/>
    <w:rsid w:val="00A53CAF"/>
    <w:rsid w:val="00A53E0F"/>
    <w:rsid w:val="00A54818"/>
    <w:rsid w:val="00A54916"/>
    <w:rsid w:val="00A54DEC"/>
    <w:rsid w:val="00A56048"/>
    <w:rsid w:val="00A5634B"/>
    <w:rsid w:val="00A569A2"/>
    <w:rsid w:val="00A569E7"/>
    <w:rsid w:val="00A56ADC"/>
    <w:rsid w:val="00A56CEC"/>
    <w:rsid w:val="00A571F9"/>
    <w:rsid w:val="00A57F23"/>
    <w:rsid w:val="00A60EAF"/>
    <w:rsid w:val="00A60FB4"/>
    <w:rsid w:val="00A61374"/>
    <w:rsid w:val="00A61898"/>
    <w:rsid w:val="00A61A36"/>
    <w:rsid w:val="00A61CEA"/>
    <w:rsid w:val="00A621AF"/>
    <w:rsid w:val="00A627F8"/>
    <w:rsid w:val="00A62CF3"/>
    <w:rsid w:val="00A633EE"/>
    <w:rsid w:val="00A63D62"/>
    <w:rsid w:val="00A642BE"/>
    <w:rsid w:val="00A65065"/>
    <w:rsid w:val="00A65185"/>
    <w:rsid w:val="00A6585B"/>
    <w:rsid w:val="00A660FD"/>
    <w:rsid w:val="00A67B0A"/>
    <w:rsid w:val="00A7001E"/>
    <w:rsid w:val="00A700A1"/>
    <w:rsid w:val="00A7065C"/>
    <w:rsid w:val="00A70C6A"/>
    <w:rsid w:val="00A712F0"/>
    <w:rsid w:val="00A720AC"/>
    <w:rsid w:val="00A726D6"/>
    <w:rsid w:val="00A72830"/>
    <w:rsid w:val="00A7336C"/>
    <w:rsid w:val="00A73566"/>
    <w:rsid w:val="00A740D2"/>
    <w:rsid w:val="00A742AD"/>
    <w:rsid w:val="00A74DA0"/>
    <w:rsid w:val="00A75A66"/>
    <w:rsid w:val="00A76398"/>
    <w:rsid w:val="00A7678D"/>
    <w:rsid w:val="00A774D0"/>
    <w:rsid w:val="00A8032B"/>
    <w:rsid w:val="00A808B0"/>
    <w:rsid w:val="00A81211"/>
    <w:rsid w:val="00A81B41"/>
    <w:rsid w:val="00A825B4"/>
    <w:rsid w:val="00A82BB9"/>
    <w:rsid w:val="00A82CD4"/>
    <w:rsid w:val="00A8310E"/>
    <w:rsid w:val="00A83D0C"/>
    <w:rsid w:val="00A843CA"/>
    <w:rsid w:val="00A8450A"/>
    <w:rsid w:val="00A8498E"/>
    <w:rsid w:val="00A8510D"/>
    <w:rsid w:val="00A85366"/>
    <w:rsid w:val="00A85388"/>
    <w:rsid w:val="00A854DF"/>
    <w:rsid w:val="00A85F49"/>
    <w:rsid w:val="00A870B8"/>
    <w:rsid w:val="00A87215"/>
    <w:rsid w:val="00A875C2"/>
    <w:rsid w:val="00A87890"/>
    <w:rsid w:val="00A90BCD"/>
    <w:rsid w:val="00A9120F"/>
    <w:rsid w:val="00A917AC"/>
    <w:rsid w:val="00A9203E"/>
    <w:rsid w:val="00A9206A"/>
    <w:rsid w:val="00A93762"/>
    <w:rsid w:val="00A93850"/>
    <w:rsid w:val="00A9399F"/>
    <w:rsid w:val="00A939F9"/>
    <w:rsid w:val="00A93CC1"/>
    <w:rsid w:val="00A9435A"/>
    <w:rsid w:val="00A94548"/>
    <w:rsid w:val="00A947D5"/>
    <w:rsid w:val="00A95B63"/>
    <w:rsid w:val="00A96318"/>
    <w:rsid w:val="00A969B9"/>
    <w:rsid w:val="00A97FCB"/>
    <w:rsid w:val="00AA0313"/>
    <w:rsid w:val="00AA0BA9"/>
    <w:rsid w:val="00AA0D0F"/>
    <w:rsid w:val="00AA0FAB"/>
    <w:rsid w:val="00AA118C"/>
    <w:rsid w:val="00AA14A4"/>
    <w:rsid w:val="00AA14D3"/>
    <w:rsid w:val="00AA19DE"/>
    <w:rsid w:val="00AA2BE3"/>
    <w:rsid w:val="00AA2F0C"/>
    <w:rsid w:val="00AA334C"/>
    <w:rsid w:val="00AA441F"/>
    <w:rsid w:val="00AA621C"/>
    <w:rsid w:val="00AA71A1"/>
    <w:rsid w:val="00AA78D9"/>
    <w:rsid w:val="00AA7DE9"/>
    <w:rsid w:val="00AB0355"/>
    <w:rsid w:val="00AB0BBD"/>
    <w:rsid w:val="00AB1A7A"/>
    <w:rsid w:val="00AB2CA9"/>
    <w:rsid w:val="00AB2DDB"/>
    <w:rsid w:val="00AB30B5"/>
    <w:rsid w:val="00AB34A8"/>
    <w:rsid w:val="00AB354C"/>
    <w:rsid w:val="00AB37D6"/>
    <w:rsid w:val="00AB3BA0"/>
    <w:rsid w:val="00AB3D70"/>
    <w:rsid w:val="00AB4D7B"/>
    <w:rsid w:val="00AB4ED9"/>
    <w:rsid w:val="00AB52D5"/>
    <w:rsid w:val="00AB54FD"/>
    <w:rsid w:val="00AB5620"/>
    <w:rsid w:val="00AB60FA"/>
    <w:rsid w:val="00AB6F36"/>
    <w:rsid w:val="00AB7928"/>
    <w:rsid w:val="00AB7958"/>
    <w:rsid w:val="00AC1326"/>
    <w:rsid w:val="00AC1DB2"/>
    <w:rsid w:val="00AC1DF4"/>
    <w:rsid w:val="00AC2588"/>
    <w:rsid w:val="00AC2760"/>
    <w:rsid w:val="00AC2A03"/>
    <w:rsid w:val="00AC2AAD"/>
    <w:rsid w:val="00AC2EE3"/>
    <w:rsid w:val="00AC3A78"/>
    <w:rsid w:val="00AC4136"/>
    <w:rsid w:val="00AC4182"/>
    <w:rsid w:val="00AC4FB0"/>
    <w:rsid w:val="00AC5A66"/>
    <w:rsid w:val="00AC5C45"/>
    <w:rsid w:val="00AC66A7"/>
    <w:rsid w:val="00AC6FE9"/>
    <w:rsid w:val="00AC70E7"/>
    <w:rsid w:val="00AC70F3"/>
    <w:rsid w:val="00AC79AC"/>
    <w:rsid w:val="00AC79E0"/>
    <w:rsid w:val="00AD05B1"/>
    <w:rsid w:val="00AD0600"/>
    <w:rsid w:val="00AD075B"/>
    <w:rsid w:val="00AD07F0"/>
    <w:rsid w:val="00AD09CF"/>
    <w:rsid w:val="00AD11FA"/>
    <w:rsid w:val="00AD1E99"/>
    <w:rsid w:val="00AD2302"/>
    <w:rsid w:val="00AD3537"/>
    <w:rsid w:val="00AD3780"/>
    <w:rsid w:val="00AD379E"/>
    <w:rsid w:val="00AD39C8"/>
    <w:rsid w:val="00AD3C26"/>
    <w:rsid w:val="00AD3F44"/>
    <w:rsid w:val="00AD41EA"/>
    <w:rsid w:val="00AD43F6"/>
    <w:rsid w:val="00AD4EAB"/>
    <w:rsid w:val="00AD52C2"/>
    <w:rsid w:val="00AD569B"/>
    <w:rsid w:val="00AD5970"/>
    <w:rsid w:val="00AD5D6E"/>
    <w:rsid w:val="00AD64E2"/>
    <w:rsid w:val="00AD6606"/>
    <w:rsid w:val="00AD743C"/>
    <w:rsid w:val="00AD7661"/>
    <w:rsid w:val="00AD7785"/>
    <w:rsid w:val="00AD7793"/>
    <w:rsid w:val="00AD792B"/>
    <w:rsid w:val="00AE0551"/>
    <w:rsid w:val="00AE0C3D"/>
    <w:rsid w:val="00AE0C5F"/>
    <w:rsid w:val="00AE0F63"/>
    <w:rsid w:val="00AE0FE1"/>
    <w:rsid w:val="00AE1EA0"/>
    <w:rsid w:val="00AE24AF"/>
    <w:rsid w:val="00AE3A95"/>
    <w:rsid w:val="00AE559E"/>
    <w:rsid w:val="00AE5E6D"/>
    <w:rsid w:val="00AE66C6"/>
    <w:rsid w:val="00AE689B"/>
    <w:rsid w:val="00AE712E"/>
    <w:rsid w:val="00AE7E33"/>
    <w:rsid w:val="00AF07BF"/>
    <w:rsid w:val="00AF0B71"/>
    <w:rsid w:val="00AF0C96"/>
    <w:rsid w:val="00AF13CF"/>
    <w:rsid w:val="00AF1538"/>
    <w:rsid w:val="00AF15AA"/>
    <w:rsid w:val="00AF1B82"/>
    <w:rsid w:val="00AF1C13"/>
    <w:rsid w:val="00AF280D"/>
    <w:rsid w:val="00AF398F"/>
    <w:rsid w:val="00AF44AA"/>
    <w:rsid w:val="00AF46C6"/>
    <w:rsid w:val="00AF4731"/>
    <w:rsid w:val="00AF5343"/>
    <w:rsid w:val="00AF5B08"/>
    <w:rsid w:val="00AF5C10"/>
    <w:rsid w:val="00AF652E"/>
    <w:rsid w:val="00AF6740"/>
    <w:rsid w:val="00AF6F3A"/>
    <w:rsid w:val="00AF7E24"/>
    <w:rsid w:val="00AF7EDD"/>
    <w:rsid w:val="00B00490"/>
    <w:rsid w:val="00B00CE4"/>
    <w:rsid w:val="00B01EA3"/>
    <w:rsid w:val="00B02775"/>
    <w:rsid w:val="00B0300B"/>
    <w:rsid w:val="00B03889"/>
    <w:rsid w:val="00B03EE5"/>
    <w:rsid w:val="00B04965"/>
    <w:rsid w:val="00B04D67"/>
    <w:rsid w:val="00B0517B"/>
    <w:rsid w:val="00B053F9"/>
    <w:rsid w:val="00B05A18"/>
    <w:rsid w:val="00B05E72"/>
    <w:rsid w:val="00B066D6"/>
    <w:rsid w:val="00B068E7"/>
    <w:rsid w:val="00B06F22"/>
    <w:rsid w:val="00B0743E"/>
    <w:rsid w:val="00B07B97"/>
    <w:rsid w:val="00B07C26"/>
    <w:rsid w:val="00B10479"/>
    <w:rsid w:val="00B10A04"/>
    <w:rsid w:val="00B11194"/>
    <w:rsid w:val="00B12523"/>
    <w:rsid w:val="00B1273C"/>
    <w:rsid w:val="00B12C79"/>
    <w:rsid w:val="00B12FA9"/>
    <w:rsid w:val="00B12FEA"/>
    <w:rsid w:val="00B12FF9"/>
    <w:rsid w:val="00B132A5"/>
    <w:rsid w:val="00B13679"/>
    <w:rsid w:val="00B13B06"/>
    <w:rsid w:val="00B144B2"/>
    <w:rsid w:val="00B151D8"/>
    <w:rsid w:val="00B16EE8"/>
    <w:rsid w:val="00B17219"/>
    <w:rsid w:val="00B175ED"/>
    <w:rsid w:val="00B17BB6"/>
    <w:rsid w:val="00B200D7"/>
    <w:rsid w:val="00B209EA"/>
    <w:rsid w:val="00B20CA5"/>
    <w:rsid w:val="00B21CF2"/>
    <w:rsid w:val="00B22311"/>
    <w:rsid w:val="00B22742"/>
    <w:rsid w:val="00B23096"/>
    <w:rsid w:val="00B23292"/>
    <w:rsid w:val="00B24DCA"/>
    <w:rsid w:val="00B255B8"/>
    <w:rsid w:val="00B25839"/>
    <w:rsid w:val="00B25FE0"/>
    <w:rsid w:val="00B2626A"/>
    <w:rsid w:val="00B269C2"/>
    <w:rsid w:val="00B27615"/>
    <w:rsid w:val="00B27D89"/>
    <w:rsid w:val="00B30E2A"/>
    <w:rsid w:val="00B326FB"/>
    <w:rsid w:val="00B32967"/>
    <w:rsid w:val="00B33613"/>
    <w:rsid w:val="00B336A4"/>
    <w:rsid w:val="00B33BEC"/>
    <w:rsid w:val="00B3474E"/>
    <w:rsid w:val="00B34F81"/>
    <w:rsid w:val="00B35025"/>
    <w:rsid w:val="00B350F1"/>
    <w:rsid w:val="00B3529E"/>
    <w:rsid w:val="00B35415"/>
    <w:rsid w:val="00B35492"/>
    <w:rsid w:val="00B35878"/>
    <w:rsid w:val="00B35CD5"/>
    <w:rsid w:val="00B35E05"/>
    <w:rsid w:val="00B3635E"/>
    <w:rsid w:val="00B3638E"/>
    <w:rsid w:val="00B36426"/>
    <w:rsid w:val="00B36D29"/>
    <w:rsid w:val="00B37482"/>
    <w:rsid w:val="00B374FE"/>
    <w:rsid w:val="00B40091"/>
    <w:rsid w:val="00B40CC3"/>
    <w:rsid w:val="00B4114F"/>
    <w:rsid w:val="00B42190"/>
    <w:rsid w:val="00B42435"/>
    <w:rsid w:val="00B42782"/>
    <w:rsid w:val="00B428FA"/>
    <w:rsid w:val="00B431D1"/>
    <w:rsid w:val="00B43340"/>
    <w:rsid w:val="00B435CB"/>
    <w:rsid w:val="00B43666"/>
    <w:rsid w:val="00B439FE"/>
    <w:rsid w:val="00B444D6"/>
    <w:rsid w:val="00B4454C"/>
    <w:rsid w:val="00B44755"/>
    <w:rsid w:val="00B45ED5"/>
    <w:rsid w:val="00B46344"/>
    <w:rsid w:val="00B4684B"/>
    <w:rsid w:val="00B5029E"/>
    <w:rsid w:val="00B50696"/>
    <w:rsid w:val="00B509A8"/>
    <w:rsid w:val="00B50F9D"/>
    <w:rsid w:val="00B52691"/>
    <w:rsid w:val="00B52E66"/>
    <w:rsid w:val="00B5370A"/>
    <w:rsid w:val="00B53715"/>
    <w:rsid w:val="00B53815"/>
    <w:rsid w:val="00B53B0C"/>
    <w:rsid w:val="00B53B0D"/>
    <w:rsid w:val="00B53B40"/>
    <w:rsid w:val="00B543EF"/>
    <w:rsid w:val="00B544C9"/>
    <w:rsid w:val="00B54761"/>
    <w:rsid w:val="00B549A0"/>
    <w:rsid w:val="00B55217"/>
    <w:rsid w:val="00B5538F"/>
    <w:rsid w:val="00B566EA"/>
    <w:rsid w:val="00B56707"/>
    <w:rsid w:val="00B570A7"/>
    <w:rsid w:val="00B57F04"/>
    <w:rsid w:val="00B57F94"/>
    <w:rsid w:val="00B60452"/>
    <w:rsid w:val="00B61B1B"/>
    <w:rsid w:val="00B61E91"/>
    <w:rsid w:val="00B61F0B"/>
    <w:rsid w:val="00B6227D"/>
    <w:rsid w:val="00B62863"/>
    <w:rsid w:val="00B62B31"/>
    <w:rsid w:val="00B64829"/>
    <w:rsid w:val="00B64900"/>
    <w:rsid w:val="00B6498D"/>
    <w:rsid w:val="00B66B87"/>
    <w:rsid w:val="00B6771F"/>
    <w:rsid w:val="00B7014F"/>
    <w:rsid w:val="00B70A0E"/>
    <w:rsid w:val="00B70D01"/>
    <w:rsid w:val="00B717A8"/>
    <w:rsid w:val="00B71A6E"/>
    <w:rsid w:val="00B7352F"/>
    <w:rsid w:val="00B737BF"/>
    <w:rsid w:val="00B73A25"/>
    <w:rsid w:val="00B73D2D"/>
    <w:rsid w:val="00B740D1"/>
    <w:rsid w:val="00B744F6"/>
    <w:rsid w:val="00B7553E"/>
    <w:rsid w:val="00B766D7"/>
    <w:rsid w:val="00B76913"/>
    <w:rsid w:val="00B76CF7"/>
    <w:rsid w:val="00B7757D"/>
    <w:rsid w:val="00B775A5"/>
    <w:rsid w:val="00B776F8"/>
    <w:rsid w:val="00B77C09"/>
    <w:rsid w:val="00B77D79"/>
    <w:rsid w:val="00B77E9C"/>
    <w:rsid w:val="00B77F57"/>
    <w:rsid w:val="00B805F4"/>
    <w:rsid w:val="00B80983"/>
    <w:rsid w:val="00B81247"/>
    <w:rsid w:val="00B81B02"/>
    <w:rsid w:val="00B8298C"/>
    <w:rsid w:val="00B83CA1"/>
    <w:rsid w:val="00B8401A"/>
    <w:rsid w:val="00B84F24"/>
    <w:rsid w:val="00B857F4"/>
    <w:rsid w:val="00B85906"/>
    <w:rsid w:val="00B85C89"/>
    <w:rsid w:val="00B85DAE"/>
    <w:rsid w:val="00B85F2B"/>
    <w:rsid w:val="00B86381"/>
    <w:rsid w:val="00B86436"/>
    <w:rsid w:val="00B8798E"/>
    <w:rsid w:val="00B879A6"/>
    <w:rsid w:val="00B90CD9"/>
    <w:rsid w:val="00B90F5D"/>
    <w:rsid w:val="00B9121D"/>
    <w:rsid w:val="00B91691"/>
    <w:rsid w:val="00B92A7A"/>
    <w:rsid w:val="00B93103"/>
    <w:rsid w:val="00B93674"/>
    <w:rsid w:val="00B9441F"/>
    <w:rsid w:val="00B9465A"/>
    <w:rsid w:val="00B9505E"/>
    <w:rsid w:val="00B95591"/>
    <w:rsid w:val="00B95A4D"/>
    <w:rsid w:val="00B95CEC"/>
    <w:rsid w:val="00B961C7"/>
    <w:rsid w:val="00B966A0"/>
    <w:rsid w:val="00B9695E"/>
    <w:rsid w:val="00B96AA4"/>
    <w:rsid w:val="00B976A8"/>
    <w:rsid w:val="00B9793A"/>
    <w:rsid w:val="00B97AAE"/>
    <w:rsid w:val="00B97D12"/>
    <w:rsid w:val="00BA023C"/>
    <w:rsid w:val="00BA051A"/>
    <w:rsid w:val="00BA124C"/>
    <w:rsid w:val="00BA1DE5"/>
    <w:rsid w:val="00BA1E90"/>
    <w:rsid w:val="00BA1ECF"/>
    <w:rsid w:val="00BA22CB"/>
    <w:rsid w:val="00BA2CA2"/>
    <w:rsid w:val="00BA2D07"/>
    <w:rsid w:val="00BA30CC"/>
    <w:rsid w:val="00BA313F"/>
    <w:rsid w:val="00BA3A64"/>
    <w:rsid w:val="00BA433C"/>
    <w:rsid w:val="00BA47BC"/>
    <w:rsid w:val="00BA4C29"/>
    <w:rsid w:val="00BA57FB"/>
    <w:rsid w:val="00BA5ADB"/>
    <w:rsid w:val="00BA63B6"/>
    <w:rsid w:val="00BA65D1"/>
    <w:rsid w:val="00BA6678"/>
    <w:rsid w:val="00BA75BA"/>
    <w:rsid w:val="00BA787E"/>
    <w:rsid w:val="00BA7E18"/>
    <w:rsid w:val="00BB0C94"/>
    <w:rsid w:val="00BB11C3"/>
    <w:rsid w:val="00BB127D"/>
    <w:rsid w:val="00BB15F8"/>
    <w:rsid w:val="00BB16A9"/>
    <w:rsid w:val="00BB17E8"/>
    <w:rsid w:val="00BB1CC4"/>
    <w:rsid w:val="00BB1EC8"/>
    <w:rsid w:val="00BB228B"/>
    <w:rsid w:val="00BB229B"/>
    <w:rsid w:val="00BB2EE0"/>
    <w:rsid w:val="00BB440F"/>
    <w:rsid w:val="00BB4CA0"/>
    <w:rsid w:val="00BB512E"/>
    <w:rsid w:val="00BB52B5"/>
    <w:rsid w:val="00BB551D"/>
    <w:rsid w:val="00BB55D3"/>
    <w:rsid w:val="00BB5ABE"/>
    <w:rsid w:val="00BB65D7"/>
    <w:rsid w:val="00BB6602"/>
    <w:rsid w:val="00BB6649"/>
    <w:rsid w:val="00BC10C4"/>
    <w:rsid w:val="00BC1ABB"/>
    <w:rsid w:val="00BC1E2F"/>
    <w:rsid w:val="00BC2487"/>
    <w:rsid w:val="00BC2744"/>
    <w:rsid w:val="00BC27FB"/>
    <w:rsid w:val="00BC28E0"/>
    <w:rsid w:val="00BC2E40"/>
    <w:rsid w:val="00BC370A"/>
    <w:rsid w:val="00BC4973"/>
    <w:rsid w:val="00BC529D"/>
    <w:rsid w:val="00BC6219"/>
    <w:rsid w:val="00BC66E2"/>
    <w:rsid w:val="00BC7323"/>
    <w:rsid w:val="00BC7E12"/>
    <w:rsid w:val="00BC7F9E"/>
    <w:rsid w:val="00BC7FA8"/>
    <w:rsid w:val="00BD0299"/>
    <w:rsid w:val="00BD04DB"/>
    <w:rsid w:val="00BD0533"/>
    <w:rsid w:val="00BD08A2"/>
    <w:rsid w:val="00BD0AF5"/>
    <w:rsid w:val="00BD0C3F"/>
    <w:rsid w:val="00BD118E"/>
    <w:rsid w:val="00BD17A4"/>
    <w:rsid w:val="00BD1CCD"/>
    <w:rsid w:val="00BD1F66"/>
    <w:rsid w:val="00BD1F68"/>
    <w:rsid w:val="00BD1F96"/>
    <w:rsid w:val="00BD2A98"/>
    <w:rsid w:val="00BD3F2B"/>
    <w:rsid w:val="00BD40A9"/>
    <w:rsid w:val="00BD4CB1"/>
    <w:rsid w:val="00BD5505"/>
    <w:rsid w:val="00BD591A"/>
    <w:rsid w:val="00BD5E40"/>
    <w:rsid w:val="00BD6428"/>
    <w:rsid w:val="00BD7399"/>
    <w:rsid w:val="00BD7669"/>
    <w:rsid w:val="00BD7699"/>
    <w:rsid w:val="00BE043D"/>
    <w:rsid w:val="00BE0D85"/>
    <w:rsid w:val="00BE0DEC"/>
    <w:rsid w:val="00BE0F2C"/>
    <w:rsid w:val="00BE1391"/>
    <w:rsid w:val="00BE23D5"/>
    <w:rsid w:val="00BE2710"/>
    <w:rsid w:val="00BE2A79"/>
    <w:rsid w:val="00BE317E"/>
    <w:rsid w:val="00BE33DD"/>
    <w:rsid w:val="00BE3AE1"/>
    <w:rsid w:val="00BE416F"/>
    <w:rsid w:val="00BE49F6"/>
    <w:rsid w:val="00BE50BB"/>
    <w:rsid w:val="00BE50D8"/>
    <w:rsid w:val="00BE5CBF"/>
    <w:rsid w:val="00BE5F32"/>
    <w:rsid w:val="00BE675F"/>
    <w:rsid w:val="00BE6A88"/>
    <w:rsid w:val="00BE70E7"/>
    <w:rsid w:val="00BE738F"/>
    <w:rsid w:val="00BE781E"/>
    <w:rsid w:val="00BE7A1A"/>
    <w:rsid w:val="00BE7AD9"/>
    <w:rsid w:val="00BF0391"/>
    <w:rsid w:val="00BF066C"/>
    <w:rsid w:val="00BF0D21"/>
    <w:rsid w:val="00BF11BE"/>
    <w:rsid w:val="00BF14B6"/>
    <w:rsid w:val="00BF21A6"/>
    <w:rsid w:val="00BF245D"/>
    <w:rsid w:val="00BF2A64"/>
    <w:rsid w:val="00BF2DFA"/>
    <w:rsid w:val="00BF32B6"/>
    <w:rsid w:val="00BF40AA"/>
    <w:rsid w:val="00BF461B"/>
    <w:rsid w:val="00BF4A1E"/>
    <w:rsid w:val="00BF4D12"/>
    <w:rsid w:val="00BF630A"/>
    <w:rsid w:val="00BF636E"/>
    <w:rsid w:val="00BF693E"/>
    <w:rsid w:val="00BF6E43"/>
    <w:rsid w:val="00BF7747"/>
    <w:rsid w:val="00BF7761"/>
    <w:rsid w:val="00BF7A6A"/>
    <w:rsid w:val="00BF7AB7"/>
    <w:rsid w:val="00BF7E3C"/>
    <w:rsid w:val="00C0035B"/>
    <w:rsid w:val="00C003DF"/>
    <w:rsid w:val="00C00906"/>
    <w:rsid w:val="00C00B57"/>
    <w:rsid w:val="00C020FE"/>
    <w:rsid w:val="00C02F03"/>
    <w:rsid w:val="00C03C2B"/>
    <w:rsid w:val="00C04381"/>
    <w:rsid w:val="00C05212"/>
    <w:rsid w:val="00C05F4A"/>
    <w:rsid w:val="00C060DE"/>
    <w:rsid w:val="00C064C0"/>
    <w:rsid w:val="00C064FA"/>
    <w:rsid w:val="00C06528"/>
    <w:rsid w:val="00C06761"/>
    <w:rsid w:val="00C06C91"/>
    <w:rsid w:val="00C07C94"/>
    <w:rsid w:val="00C102C5"/>
    <w:rsid w:val="00C11046"/>
    <w:rsid w:val="00C1163D"/>
    <w:rsid w:val="00C116D8"/>
    <w:rsid w:val="00C1241F"/>
    <w:rsid w:val="00C124F6"/>
    <w:rsid w:val="00C13064"/>
    <w:rsid w:val="00C135D5"/>
    <w:rsid w:val="00C13B49"/>
    <w:rsid w:val="00C13EFE"/>
    <w:rsid w:val="00C14671"/>
    <w:rsid w:val="00C14A59"/>
    <w:rsid w:val="00C15668"/>
    <w:rsid w:val="00C16A31"/>
    <w:rsid w:val="00C16DF3"/>
    <w:rsid w:val="00C1753C"/>
    <w:rsid w:val="00C21051"/>
    <w:rsid w:val="00C215F9"/>
    <w:rsid w:val="00C21C31"/>
    <w:rsid w:val="00C21D8C"/>
    <w:rsid w:val="00C221EB"/>
    <w:rsid w:val="00C22C01"/>
    <w:rsid w:val="00C233D3"/>
    <w:rsid w:val="00C23466"/>
    <w:rsid w:val="00C24E98"/>
    <w:rsid w:val="00C252C6"/>
    <w:rsid w:val="00C25D67"/>
    <w:rsid w:val="00C267D6"/>
    <w:rsid w:val="00C26ADC"/>
    <w:rsid w:val="00C26C8E"/>
    <w:rsid w:val="00C26E4E"/>
    <w:rsid w:val="00C300C8"/>
    <w:rsid w:val="00C305B8"/>
    <w:rsid w:val="00C306AC"/>
    <w:rsid w:val="00C31518"/>
    <w:rsid w:val="00C31FA5"/>
    <w:rsid w:val="00C32119"/>
    <w:rsid w:val="00C331F2"/>
    <w:rsid w:val="00C33B34"/>
    <w:rsid w:val="00C347AF"/>
    <w:rsid w:val="00C34A8C"/>
    <w:rsid w:val="00C34B89"/>
    <w:rsid w:val="00C34D9C"/>
    <w:rsid w:val="00C35077"/>
    <w:rsid w:val="00C351F9"/>
    <w:rsid w:val="00C3555A"/>
    <w:rsid w:val="00C35A23"/>
    <w:rsid w:val="00C35BAD"/>
    <w:rsid w:val="00C3645D"/>
    <w:rsid w:val="00C36616"/>
    <w:rsid w:val="00C369C3"/>
    <w:rsid w:val="00C36C85"/>
    <w:rsid w:val="00C37043"/>
    <w:rsid w:val="00C37561"/>
    <w:rsid w:val="00C37E4F"/>
    <w:rsid w:val="00C40120"/>
    <w:rsid w:val="00C40541"/>
    <w:rsid w:val="00C40E2C"/>
    <w:rsid w:val="00C40F63"/>
    <w:rsid w:val="00C41246"/>
    <w:rsid w:val="00C41445"/>
    <w:rsid w:val="00C414DA"/>
    <w:rsid w:val="00C41745"/>
    <w:rsid w:val="00C422DC"/>
    <w:rsid w:val="00C427A0"/>
    <w:rsid w:val="00C438E3"/>
    <w:rsid w:val="00C439F9"/>
    <w:rsid w:val="00C44BD9"/>
    <w:rsid w:val="00C45251"/>
    <w:rsid w:val="00C45552"/>
    <w:rsid w:val="00C46094"/>
    <w:rsid w:val="00C4649A"/>
    <w:rsid w:val="00C464CA"/>
    <w:rsid w:val="00C46925"/>
    <w:rsid w:val="00C46CFB"/>
    <w:rsid w:val="00C4725E"/>
    <w:rsid w:val="00C473E6"/>
    <w:rsid w:val="00C502B4"/>
    <w:rsid w:val="00C50397"/>
    <w:rsid w:val="00C50F4D"/>
    <w:rsid w:val="00C51645"/>
    <w:rsid w:val="00C52099"/>
    <w:rsid w:val="00C5271E"/>
    <w:rsid w:val="00C52E4F"/>
    <w:rsid w:val="00C531A7"/>
    <w:rsid w:val="00C531D0"/>
    <w:rsid w:val="00C537AB"/>
    <w:rsid w:val="00C541CC"/>
    <w:rsid w:val="00C54864"/>
    <w:rsid w:val="00C54C92"/>
    <w:rsid w:val="00C54D9D"/>
    <w:rsid w:val="00C55A58"/>
    <w:rsid w:val="00C5646B"/>
    <w:rsid w:val="00C57694"/>
    <w:rsid w:val="00C57A04"/>
    <w:rsid w:val="00C57AAA"/>
    <w:rsid w:val="00C57D82"/>
    <w:rsid w:val="00C6105C"/>
    <w:rsid w:val="00C61629"/>
    <w:rsid w:val="00C624E4"/>
    <w:rsid w:val="00C627E6"/>
    <w:rsid w:val="00C62B2E"/>
    <w:rsid w:val="00C62D8E"/>
    <w:rsid w:val="00C62F31"/>
    <w:rsid w:val="00C631E5"/>
    <w:rsid w:val="00C63578"/>
    <w:rsid w:val="00C64D23"/>
    <w:rsid w:val="00C65377"/>
    <w:rsid w:val="00C65BAC"/>
    <w:rsid w:val="00C66107"/>
    <w:rsid w:val="00C6621C"/>
    <w:rsid w:val="00C66F86"/>
    <w:rsid w:val="00C675E7"/>
    <w:rsid w:val="00C67867"/>
    <w:rsid w:val="00C70269"/>
    <w:rsid w:val="00C70650"/>
    <w:rsid w:val="00C70B4E"/>
    <w:rsid w:val="00C70FF8"/>
    <w:rsid w:val="00C71ED0"/>
    <w:rsid w:val="00C72E21"/>
    <w:rsid w:val="00C736AC"/>
    <w:rsid w:val="00C73DF9"/>
    <w:rsid w:val="00C74297"/>
    <w:rsid w:val="00C74975"/>
    <w:rsid w:val="00C74D91"/>
    <w:rsid w:val="00C7615E"/>
    <w:rsid w:val="00C76206"/>
    <w:rsid w:val="00C762D6"/>
    <w:rsid w:val="00C76C1F"/>
    <w:rsid w:val="00C774CD"/>
    <w:rsid w:val="00C77886"/>
    <w:rsid w:val="00C77DAC"/>
    <w:rsid w:val="00C800CD"/>
    <w:rsid w:val="00C804CF"/>
    <w:rsid w:val="00C8068E"/>
    <w:rsid w:val="00C80F55"/>
    <w:rsid w:val="00C8243F"/>
    <w:rsid w:val="00C83171"/>
    <w:rsid w:val="00C83B82"/>
    <w:rsid w:val="00C85193"/>
    <w:rsid w:val="00C854E3"/>
    <w:rsid w:val="00C857F9"/>
    <w:rsid w:val="00C85A6B"/>
    <w:rsid w:val="00C85DB7"/>
    <w:rsid w:val="00C876A2"/>
    <w:rsid w:val="00C87880"/>
    <w:rsid w:val="00C87C0E"/>
    <w:rsid w:val="00C902B8"/>
    <w:rsid w:val="00C91EF7"/>
    <w:rsid w:val="00C92296"/>
    <w:rsid w:val="00C930D8"/>
    <w:rsid w:val="00C93256"/>
    <w:rsid w:val="00C9328E"/>
    <w:rsid w:val="00C93360"/>
    <w:rsid w:val="00C93E00"/>
    <w:rsid w:val="00C9468D"/>
    <w:rsid w:val="00C94AB4"/>
    <w:rsid w:val="00C95BB0"/>
    <w:rsid w:val="00C95C4E"/>
    <w:rsid w:val="00C96885"/>
    <w:rsid w:val="00C96B61"/>
    <w:rsid w:val="00C96F96"/>
    <w:rsid w:val="00C9746A"/>
    <w:rsid w:val="00C9761D"/>
    <w:rsid w:val="00C97C20"/>
    <w:rsid w:val="00CA046C"/>
    <w:rsid w:val="00CA0723"/>
    <w:rsid w:val="00CA09BD"/>
    <w:rsid w:val="00CA1255"/>
    <w:rsid w:val="00CA2175"/>
    <w:rsid w:val="00CA3A3C"/>
    <w:rsid w:val="00CA3E74"/>
    <w:rsid w:val="00CA4638"/>
    <w:rsid w:val="00CA46C4"/>
    <w:rsid w:val="00CA5DDE"/>
    <w:rsid w:val="00CA7B6F"/>
    <w:rsid w:val="00CA7DFE"/>
    <w:rsid w:val="00CB0623"/>
    <w:rsid w:val="00CB14A2"/>
    <w:rsid w:val="00CB18EC"/>
    <w:rsid w:val="00CB1995"/>
    <w:rsid w:val="00CB1E33"/>
    <w:rsid w:val="00CB22D6"/>
    <w:rsid w:val="00CB24E5"/>
    <w:rsid w:val="00CB29B5"/>
    <w:rsid w:val="00CB37B7"/>
    <w:rsid w:val="00CB3892"/>
    <w:rsid w:val="00CB3B9F"/>
    <w:rsid w:val="00CB3DF1"/>
    <w:rsid w:val="00CB3FC8"/>
    <w:rsid w:val="00CB505A"/>
    <w:rsid w:val="00CB59A3"/>
    <w:rsid w:val="00CB65CA"/>
    <w:rsid w:val="00CB666E"/>
    <w:rsid w:val="00CB7C64"/>
    <w:rsid w:val="00CB7DF4"/>
    <w:rsid w:val="00CC0E09"/>
    <w:rsid w:val="00CC23C2"/>
    <w:rsid w:val="00CC265A"/>
    <w:rsid w:val="00CC35DE"/>
    <w:rsid w:val="00CC3D00"/>
    <w:rsid w:val="00CC3DD3"/>
    <w:rsid w:val="00CC424A"/>
    <w:rsid w:val="00CC445F"/>
    <w:rsid w:val="00CC46B2"/>
    <w:rsid w:val="00CC484D"/>
    <w:rsid w:val="00CC48CB"/>
    <w:rsid w:val="00CC59F3"/>
    <w:rsid w:val="00CC5ACE"/>
    <w:rsid w:val="00CC6B05"/>
    <w:rsid w:val="00CC6B17"/>
    <w:rsid w:val="00CC74ED"/>
    <w:rsid w:val="00CC7B21"/>
    <w:rsid w:val="00CC7F27"/>
    <w:rsid w:val="00CD0391"/>
    <w:rsid w:val="00CD1740"/>
    <w:rsid w:val="00CD1786"/>
    <w:rsid w:val="00CD1850"/>
    <w:rsid w:val="00CD1A5D"/>
    <w:rsid w:val="00CD1C14"/>
    <w:rsid w:val="00CD1D7E"/>
    <w:rsid w:val="00CD23DD"/>
    <w:rsid w:val="00CD2D4E"/>
    <w:rsid w:val="00CD2D90"/>
    <w:rsid w:val="00CD3313"/>
    <w:rsid w:val="00CD3629"/>
    <w:rsid w:val="00CD366B"/>
    <w:rsid w:val="00CD36F4"/>
    <w:rsid w:val="00CD4106"/>
    <w:rsid w:val="00CD4585"/>
    <w:rsid w:val="00CD4E38"/>
    <w:rsid w:val="00CD4EF1"/>
    <w:rsid w:val="00CD53DC"/>
    <w:rsid w:val="00CD6C02"/>
    <w:rsid w:val="00CD6C0D"/>
    <w:rsid w:val="00CD6E97"/>
    <w:rsid w:val="00CD7603"/>
    <w:rsid w:val="00CD7733"/>
    <w:rsid w:val="00CD78B0"/>
    <w:rsid w:val="00CE06EE"/>
    <w:rsid w:val="00CE0F39"/>
    <w:rsid w:val="00CE11E1"/>
    <w:rsid w:val="00CE123F"/>
    <w:rsid w:val="00CE1843"/>
    <w:rsid w:val="00CE1D66"/>
    <w:rsid w:val="00CE1D9C"/>
    <w:rsid w:val="00CE20A4"/>
    <w:rsid w:val="00CE246B"/>
    <w:rsid w:val="00CE2B48"/>
    <w:rsid w:val="00CE2D86"/>
    <w:rsid w:val="00CE2E62"/>
    <w:rsid w:val="00CE2EC2"/>
    <w:rsid w:val="00CE3110"/>
    <w:rsid w:val="00CE3CA0"/>
    <w:rsid w:val="00CE4003"/>
    <w:rsid w:val="00CE40FE"/>
    <w:rsid w:val="00CE44B4"/>
    <w:rsid w:val="00CE44BD"/>
    <w:rsid w:val="00CE4CE3"/>
    <w:rsid w:val="00CE748B"/>
    <w:rsid w:val="00CE76B1"/>
    <w:rsid w:val="00CE772F"/>
    <w:rsid w:val="00CF0593"/>
    <w:rsid w:val="00CF05CC"/>
    <w:rsid w:val="00CF096F"/>
    <w:rsid w:val="00CF0F88"/>
    <w:rsid w:val="00CF1079"/>
    <w:rsid w:val="00CF14D4"/>
    <w:rsid w:val="00CF180E"/>
    <w:rsid w:val="00CF218E"/>
    <w:rsid w:val="00CF23B4"/>
    <w:rsid w:val="00CF25F0"/>
    <w:rsid w:val="00CF2C13"/>
    <w:rsid w:val="00CF2CB2"/>
    <w:rsid w:val="00CF33BD"/>
    <w:rsid w:val="00CF3901"/>
    <w:rsid w:val="00CF3FC3"/>
    <w:rsid w:val="00CF3FCA"/>
    <w:rsid w:val="00CF4845"/>
    <w:rsid w:val="00CF532E"/>
    <w:rsid w:val="00CF5BE2"/>
    <w:rsid w:val="00CF608C"/>
    <w:rsid w:val="00CF6118"/>
    <w:rsid w:val="00CF6320"/>
    <w:rsid w:val="00CF63C6"/>
    <w:rsid w:val="00CF7085"/>
    <w:rsid w:val="00CF74DC"/>
    <w:rsid w:val="00CF7720"/>
    <w:rsid w:val="00CF7A9F"/>
    <w:rsid w:val="00CF7DFC"/>
    <w:rsid w:val="00D00207"/>
    <w:rsid w:val="00D008C9"/>
    <w:rsid w:val="00D00F44"/>
    <w:rsid w:val="00D01A24"/>
    <w:rsid w:val="00D01F02"/>
    <w:rsid w:val="00D021C6"/>
    <w:rsid w:val="00D02300"/>
    <w:rsid w:val="00D02A3D"/>
    <w:rsid w:val="00D04747"/>
    <w:rsid w:val="00D04C62"/>
    <w:rsid w:val="00D05077"/>
    <w:rsid w:val="00D05571"/>
    <w:rsid w:val="00D05714"/>
    <w:rsid w:val="00D06D59"/>
    <w:rsid w:val="00D0714A"/>
    <w:rsid w:val="00D10995"/>
    <w:rsid w:val="00D10E51"/>
    <w:rsid w:val="00D112E6"/>
    <w:rsid w:val="00D118F5"/>
    <w:rsid w:val="00D11AF6"/>
    <w:rsid w:val="00D12063"/>
    <w:rsid w:val="00D1243C"/>
    <w:rsid w:val="00D12531"/>
    <w:rsid w:val="00D12898"/>
    <w:rsid w:val="00D12A50"/>
    <w:rsid w:val="00D12B25"/>
    <w:rsid w:val="00D1319E"/>
    <w:rsid w:val="00D138F6"/>
    <w:rsid w:val="00D13D8A"/>
    <w:rsid w:val="00D13EBC"/>
    <w:rsid w:val="00D1413F"/>
    <w:rsid w:val="00D15B5C"/>
    <w:rsid w:val="00D15BFA"/>
    <w:rsid w:val="00D15F46"/>
    <w:rsid w:val="00D161A9"/>
    <w:rsid w:val="00D1735A"/>
    <w:rsid w:val="00D1784A"/>
    <w:rsid w:val="00D17889"/>
    <w:rsid w:val="00D17971"/>
    <w:rsid w:val="00D17E10"/>
    <w:rsid w:val="00D17EC4"/>
    <w:rsid w:val="00D17FA5"/>
    <w:rsid w:val="00D2057F"/>
    <w:rsid w:val="00D208AC"/>
    <w:rsid w:val="00D2095F"/>
    <w:rsid w:val="00D219F9"/>
    <w:rsid w:val="00D21B09"/>
    <w:rsid w:val="00D220E3"/>
    <w:rsid w:val="00D2211C"/>
    <w:rsid w:val="00D23B51"/>
    <w:rsid w:val="00D248D9"/>
    <w:rsid w:val="00D2597A"/>
    <w:rsid w:val="00D25DD4"/>
    <w:rsid w:val="00D26397"/>
    <w:rsid w:val="00D27CE2"/>
    <w:rsid w:val="00D27FA0"/>
    <w:rsid w:val="00D30690"/>
    <w:rsid w:val="00D309E9"/>
    <w:rsid w:val="00D30ECA"/>
    <w:rsid w:val="00D3181C"/>
    <w:rsid w:val="00D31E81"/>
    <w:rsid w:val="00D32421"/>
    <w:rsid w:val="00D325B7"/>
    <w:rsid w:val="00D3368F"/>
    <w:rsid w:val="00D33C4F"/>
    <w:rsid w:val="00D341B9"/>
    <w:rsid w:val="00D34393"/>
    <w:rsid w:val="00D34B15"/>
    <w:rsid w:val="00D34D28"/>
    <w:rsid w:val="00D35695"/>
    <w:rsid w:val="00D35888"/>
    <w:rsid w:val="00D35A18"/>
    <w:rsid w:val="00D3623E"/>
    <w:rsid w:val="00D36472"/>
    <w:rsid w:val="00D36D13"/>
    <w:rsid w:val="00D3730F"/>
    <w:rsid w:val="00D40027"/>
    <w:rsid w:val="00D405DA"/>
    <w:rsid w:val="00D40761"/>
    <w:rsid w:val="00D40B52"/>
    <w:rsid w:val="00D416EB"/>
    <w:rsid w:val="00D41EBD"/>
    <w:rsid w:val="00D4202F"/>
    <w:rsid w:val="00D4211B"/>
    <w:rsid w:val="00D42236"/>
    <w:rsid w:val="00D42330"/>
    <w:rsid w:val="00D423A3"/>
    <w:rsid w:val="00D424A6"/>
    <w:rsid w:val="00D4259C"/>
    <w:rsid w:val="00D435FE"/>
    <w:rsid w:val="00D43A3B"/>
    <w:rsid w:val="00D43CB2"/>
    <w:rsid w:val="00D43F60"/>
    <w:rsid w:val="00D443E8"/>
    <w:rsid w:val="00D4594E"/>
    <w:rsid w:val="00D46701"/>
    <w:rsid w:val="00D469F1"/>
    <w:rsid w:val="00D4730D"/>
    <w:rsid w:val="00D47854"/>
    <w:rsid w:val="00D479A1"/>
    <w:rsid w:val="00D47C57"/>
    <w:rsid w:val="00D47C93"/>
    <w:rsid w:val="00D501BC"/>
    <w:rsid w:val="00D5046B"/>
    <w:rsid w:val="00D50E63"/>
    <w:rsid w:val="00D50FE9"/>
    <w:rsid w:val="00D5123E"/>
    <w:rsid w:val="00D52C5A"/>
    <w:rsid w:val="00D52D11"/>
    <w:rsid w:val="00D5377A"/>
    <w:rsid w:val="00D53A32"/>
    <w:rsid w:val="00D54721"/>
    <w:rsid w:val="00D54AF3"/>
    <w:rsid w:val="00D54DA4"/>
    <w:rsid w:val="00D54FB8"/>
    <w:rsid w:val="00D55D3F"/>
    <w:rsid w:val="00D56679"/>
    <w:rsid w:val="00D5761A"/>
    <w:rsid w:val="00D600C1"/>
    <w:rsid w:val="00D6027B"/>
    <w:rsid w:val="00D60BFF"/>
    <w:rsid w:val="00D60CB8"/>
    <w:rsid w:val="00D60F2E"/>
    <w:rsid w:val="00D60F4E"/>
    <w:rsid w:val="00D611E8"/>
    <w:rsid w:val="00D61F1A"/>
    <w:rsid w:val="00D6203A"/>
    <w:rsid w:val="00D62306"/>
    <w:rsid w:val="00D62854"/>
    <w:rsid w:val="00D632F3"/>
    <w:rsid w:val="00D633E1"/>
    <w:rsid w:val="00D633EB"/>
    <w:rsid w:val="00D63D01"/>
    <w:rsid w:val="00D63E8E"/>
    <w:rsid w:val="00D63F49"/>
    <w:rsid w:val="00D63FE5"/>
    <w:rsid w:val="00D650FD"/>
    <w:rsid w:val="00D653C2"/>
    <w:rsid w:val="00D65B9B"/>
    <w:rsid w:val="00D65D24"/>
    <w:rsid w:val="00D65DE5"/>
    <w:rsid w:val="00D660CC"/>
    <w:rsid w:val="00D6653E"/>
    <w:rsid w:val="00D66653"/>
    <w:rsid w:val="00D66725"/>
    <w:rsid w:val="00D66D27"/>
    <w:rsid w:val="00D66D31"/>
    <w:rsid w:val="00D6786B"/>
    <w:rsid w:val="00D70253"/>
    <w:rsid w:val="00D7038A"/>
    <w:rsid w:val="00D70BC3"/>
    <w:rsid w:val="00D70CBF"/>
    <w:rsid w:val="00D71105"/>
    <w:rsid w:val="00D71CE4"/>
    <w:rsid w:val="00D728D0"/>
    <w:rsid w:val="00D7308F"/>
    <w:rsid w:val="00D7350B"/>
    <w:rsid w:val="00D737B2"/>
    <w:rsid w:val="00D744BF"/>
    <w:rsid w:val="00D748D2"/>
    <w:rsid w:val="00D74E1E"/>
    <w:rsid w:val="00D7530A"/>
    <w:rsid w:val="00D759C9"/>
    <w:rsid w:val="00D75B36"/>
    <w:rsid w:val="00D75DAA"/>
    <w:rsid w:val="00D75E4D"/>
    <w:rsid w:val="00D762DD"/>
    <w:rsid w:val="00D7651C"/>
    <w:rsid w:val="00D77DF2"/>
    <w:rsid w:val="00D801C8"/>
    <w:rsid w:val="00D80573"/>
    <w:rsid w:val="00D813E1"/>
    <w:rsid w:val="00D81505"/>
    <w:rsid w:val="00D82277"/>
    <w:rsid w:val="00D82A19"/>
    <w:rsid w:val="00D82AB3"/>
    <w:rsid w:val="00D82BA2"/>
    <w:rsid w:val="00D83079"/>
    <w:rsid w:val="00D83175"/>
    <w:rsid w:val="00D83DD1"/>
    <w:rsid w:val="00D844D1"/>
    <w:rsid w:val="00D84ECF"/>
    <w:rsid w:val="00D850BD"/>
    <w:rsid w:val="00D850D1"/>
    <w:rsid w:val="00D85A22"/>
    <w:rsid w:val="00D864EB"/>
    <w:rsid w:val="00D87469"/>
    <w:rsid w:val="00D87B02"/>
    <w:rsid w:val="00D87D25"/>
    <w:rsid w:val="00D87DE1"/>
    <w:rsid w:val="00D9026A"/>
    <w:rsid w:val="00D907F1"/>
    <w:rsid w:val="00D908F7"/>
    <w:rsid w:val="00D90A82"/>
    <w:rsid w:val="00D918C9"/>
    <w:rsid w:val="00D921F2"/>
    <w:rsid w:val="00D92F2E"/>
    <w:rsid w:val="00D931CB"/>
    <w:rsid w:val="00D9450F"/>
    <w:rsid w:val="00D94F10"/>
    <w:rsid w:val="00D9589B"/>
    <w:rsid w:val="00D959E8"/>
    <w:rsid w:val="00D96B3F"/>
    <w:rsid w:val="00D96FCB"/>
    <w:rsid w:val="00D9797B"/>
    <w:rsid w:val="00DA0936"/>
    <w:rsid w:val="00DA12B6"/>
    <w:rsid w:val="00DA2908"/>
    <w:rsid w:val="00DA2A5B"/>
    <w:rsid w:val="00DA2C36"/>
    <w:rsid w:val="00DA2E71"/>
    <w:rsid w:val="00DA335C"/>
    <w:rsid w:val="00DA3998"/>
    <w:rsid w:val="00DA4189"/>
    <w:rsid w:val="00DA4244"/>
    <w:rsid w:val="00DA54CE"/>
    <w:rsid w:val="00DA6098"/>
    <w:rsid w:val="00DA6ACD"/>
    <w:rsid w:val="00DA6CBA"/>
    <w:rsid w:val="00DA6F19"/>
    <w:rsid w:val="00DA78D7"/>
    <w:rsid w:val="00DA793B"/>
    <w:rsid w:val="00DA7DF4"/>
    <w:rsid w:val="00DB0034"/>
    <w:rsid w:val="00DB01A7"/>
    <w:rsid w:val="00DB0C14"/>
    <w:rsid w:val="00DB1EC8"/>
    <w:rsid w:val="00DB2AB1"/>
    <w:rsid w:val="00DB339F"/>
    <w:rsid w:val="00DB38E1"/>
    <w:rsid w:val="00DB3940"/>
    <w:rsid w:val="00DB3D3A"/>
    <w:rsid w:val="00DB4B55"/>
    <w:rsid w:val="00DB5081"/>
    <w:rsid w:val="00DB566F"/>
    <w:rsid w:val="00DB5B51"/>
    <w:rsid w:val="00DB5D44"/>
    <w:rsid w:val="00DB6B4D"/>
    <w:rsid w:val="00DB71ED"/>
    <w:rsid w:val="00DB7242"/>
    <w:rsid w:val="00DB726C"/>
    <w:rsid w:val="00DC0720"/>
    <w:rsid w:val="00DC0CBD"/>
    <w:rsid w:val="00DC0FFD"/>
    <w:rsid w:val="00DC17D2"/>
    <w:rsid w:val="00DC1B67"/>
    <w:rsid w:val="00DC1CEA"/>
    <w:rsid w:val="00DC20DD"/>
    <w:rsid w:val="00DC2641"/>
    <w:rsid w:val="00DC2A7E"/>
    <w:rsid w:val="00DC3089"/>
    <w:rsid w:val="00DC3D9A"/>
    <w:rsid w:val="00DC42A2"/>
    <w:rsid w:val="00DC4487"/>
    <w:rsid w:val="00DC44E6"/>
    <w:rsid w:val="00DC4953"/>
    <w:rsid w:val="00DC52A5"/>
    <w:rsid w:val="00DC56E1"/>
    <w:rsid w:val="00DC5A85"/>
    <w:rsid w:val="00DC5D2A"/>
    <w:rsid w:val="00DC5D5B"/>
    <w:rsid w:val="00DC63A2"/>
    <w:rsid w:val="00DC64A7"/>
    <w:rsid w:val="00DC66C4"/>
    <w:rsid w:val="00DC6CC4"/>
    <w:rsid w:val="00DC6D88"/>
    <w:rsid w:val="00DC73E3"/>
    <w:rsid w:val="00DD012E"/>
    <w:rsid w:val="00DD0843"/>
    <w:rsid w:val="00DD0863"/>
    <w:rsid w:val="00DD0B42"/>
    <w:rsid w:val="00DD0B83"/>
    <w:rsid w:val="00DD0CDD"/>
    <w:rsid w:val="00DD0D82"/>
    <w:rsid w:val="00DD0F02"/>
    <w:rsid w:val="00DD1744"/>
    <w:rsid w:val="00DD1FA2"/>
    <w:rsid w:val="00DD23A0"/>
    <w:rsid w:val="00DD38EB"/>
    <w:rsid w:val="00DD3B59"/>
    <w:rsid w:val="00DD3C03"/>
    <w:rsid w:val="00DD3E10"/>
    <w:rsid w:val="00DD51D5"/>
    <w:rsid w:val="00DD53E2"/>
    <w:rsid w:val="00DD55C1"/>
    <w:rsid w:val="00DD62C0"/>
    <w:rsid w:val="00DD6CB7"/>
    <w:rsid w:val="00DD6FEB"/>
    <w:rsid w:val="00DD7362"/>
    <w:rsid w:val="00DE0075"/>
    <w:rsid w:val="00DE1125"/>
    <w:rsid w:val="00DE19A0"/>
    <w:rsid w:val="00DE1F39"/>
    <w:rsid w:val="00DE29D6"/>
    <w:rsid w:val="00DE344B"/>
    <w:rsid w:val="00DE3724"/>
    <w:rsid w:val="00DE3A35"/>
    <w:rsid w:val="00DE487B"/>
    <w:rsid w:val="00DE4F6A"/>
    <w:rsid w:val="00DE5C01"/>
    <w:rsid w:val="00DE5DCD"/>
    <w:rsid w:val="00DE6486"/>
    <w:rsid w:val="00DE6A1B"/>
    <w:rsid w:val="00DE6EDD"/>
    <w:rsid w:val="00DE7C6D"/>
    <w:rsid w:val="00DF0052"/>
    <w:rsid w:val="00DF01FF"/>
    <w:rsid w:val="00DF0B32"/>
    <w:rsid w:val="00DF0BDA"/>
    <w:rsid w:val="00DF0D6E"/>
    <w:rsid w:val="00DF1165"/>
    <w:rsid w:val="00DF14EE"/>
    <w:rsid w:val="00DF1719"/>
    <w:rsid w:val="00DF1F73"/>
    <w:rsid w:val="00DF211C"/>
    <w:rsid w:val="00DF2536"/>
    <w:rsid w:val="00DF4542"/>
    <w:rsid w:val="00DF51EB"/>
    <w:rsid w:val="00DF6DAF"/>
    <w:rsid w:val="00DF722E"/>
    <w:rsid w:val="00DF755B"/>
    <w:rsid w:val="00DF7C48"/>
    <w:rsid w:val="00DF7C4D"/>
    <w:rsid w:val="00E00241"/>
    <w:rsid w:val="00E00660"/>
    <w:rsid w:val="00E00749"/>
    <w:rsid w:val="00E00825"/>
    <w:rsid w:val="00E010DB"/>
    <w:rsid w:val="00E01507"/>
    <w:rsid w:val="00E01DAE"/>
    <w:rsid w:val="00E02215"/>
    <w:rsid w:val="00E03B98"/>
    <w:rsid w:val="00E04883"/>
    <w:rsid w:val="00E04CC7"/>
    <w:rsid w:val="00E05758"/>
    <w:rsid w:val="00E0598C"/>
    <w:rsid w:val="00E06565"/>
    <w:rsid w:val="00E06D2C"/>
    <w:rsid w:val="00E075C2"/>
    <w:rsid w:val="00E07740"/>
    <w:rsid w:val="00E07851"/>
    <w:rsid w:val="00E1021F"/>
    <w:rsid w:val="00E107D5"/>
    <w:rsid w:val="00E117D4"/>
    <w:rsid w:val="00E1252C"/>
    <w:rsid w:val="00E13239"/>
    <w:rsid w:val="00E13302"/>
    <w:rsid w:val="00E13A40"/>
    <w:rsid w:val="00E14DBB"/>
    <w:rsid w:val="00E14DCB"/>
    <w:rsid w:val="00E14F77"/>
    <w:rsid w:val="00E1521E"/>
    <w:rsid w:val="00E15904"/>
    <w:rsid w:val="00E17DC6"/>
    <w:rsid w:val="00E205C4"/>
    <w:rsid w:val="00E205D3"/>
    <w:rsid w:val="00E20791"/>
    <w:rsid w:val="00E217D0"/>
    <w:rsid w:val="00E22143"/>
    <w:rsid w:val="00E2291B"/>
    <w:rsid w:val="00E22EF7"/>
    <w:rsid w:val="00E22F95"/>
    <w:rsid w:val="00E238E9"/>
    <w:rsid w:val="00E239DE"/>
    <w:rsid w:val="00E24517"/>
    <w:rsid w:val="00E24872"/>
    <w:rsid w:val="00E248EB"/>
    <w:rsid w:val="00E24D55"/>
    <w:rsid w:val="00E24FEA"/>
    <w:rsid w:val="00E25814"/>
    <w:rsid w:val="00E26358"/>
    <w:rsid w:val="00E26BA2"/>
    <w:rsid w:val="00E2768C"/>
    <w:rsid w:val="00E27928"/>
    <w:rsid w:val="00E30383"/>
    <w:rsid w:val="00E3062D"/>
    <w:rsid w:val="00E3081D"/>
    <w:rsid w:val="00E3089F"/>
    <w:rsid w:val="00E30EE5"/>
    <w:rsid w:val="00E3149D"/>
    <w:rsid w:val="00E31ABD"/>
    <w:rsid w:val="00E320AE"/>
    <w:rsid w:val="00E327A1"/>
    <w:rsid w:val="00E330D9"/>
    <w:rsid w:val="00E340AD"/>
    <w:rsid w:val="00E340F8"/>
    <w:rsid w:val="00E342FB"/>
    <w:rsid w:val="00E3430F"/>
    <w:rsid w:val="00E34C9E"/>
    <w:rsid w:val="00E34E2E"/>
    <w:rsid w:val="00E35225"/>
    <w:rsid w:val="00E3539B"/>
    <w:rsid w:val="00E354BE"/>
    <w:rsid w:val="00E357D6"/>
    <w:rsid w:val="00E359C7"/>
    <w:rsid w:val="00E35EC0"/>
    <w:rsid w:val="00E36A8A"/>
    <w:rsid w:val="00E36A91"/>
    <w:rsid w:val="00E36E33"/>
    <w:rsid w:val="00E37D62"/>
    <w:rsid w:val="00E37E8E"/>
    <w:rsid w:val="00E404CB"/>
    <w:rsid w:val="00E40CA2"/>
    <w:rsid w:val="00E4156E"/>
    <w:rsid w:val="00E4173D"/>
    <w:rsid w:val="00E41C76"/>
    <w:rsid w:val="00E41F6C"/>
    <w:rsid w:val="00E42FE8"/>
    <w:rsid w:val="00E43B1E"/>
    <w:rsid w:val="00E440C9"/>
    <w:rsid w:val="00E441EF"/>
    <w:rsid w:val="00E44545"/>
    <w:rsid w:val="00E45979"/>
    <w:rsid w:val="00E45CAF"/>
    <w:rsid w:val="00E4637B"/>
    <w:rsid w:val="00E4674F"/>
    <w:rsid w:val="00E47082"/>
    <w:rsid w:val="00E471A2"/>
    <w:rsid w:val="00E47585"/>
    <w:rsid w:val="00E47637"/>
    <w:rsid w:val="00E47D83"/>
    <w:rsid w:val="00E50444"/>
    <w:rsid w:val="00E50A60"/>
    <w:rsid w:val="00E50C93"/>
    <w:rsid w:val="00E51168"/>
    <w:rsid w:val="00E516FF"/>
    <w:rsid w:val="00E51904"/>
    <w:rsid w:val="00E51F83"/>
    <w:rsid w:val="00E521B0"/>
    <w:rsid w:val="00E52249"/>
    <w:rsid w:val="00E52343"/>
    <w:rsid w:val="00E529E1"/>
    <w:rsid w:val="00E52A40"/>
    <w:rsid w:val="00E52DE2"/>
    <w:rsid w:val="00E52FAD"/>
    <w:rsid w:val="00E53172"/>
    <w:rsid w:val="00E53626"/>
    <w:rsid w:val="00E53866"/>
    <w:rsid w:val="00E53DC0"/>
    <w:rsid w:val="00E54CB8"/>
    <w:rsid w:val="00E54D5A"/>
    <w:rsid w:val="00E5521E"/>
    <w:rsid w:val="00E555D7"/>
    <w:rsid w:val="00E557A8"/>
    <w:rsid w:val="00E55C92"/>
    <w:rsid w:val="00E567FB"/>
    <w:rsid w:val="00E56B28"/>
    <w:rsid w:val="00E57162"/>
    <w:rsid w:val="00E57237"/>
    <w:rsid w:val="00E57E7B"/>
    <w:rsid w:val="00E6031F"/>
    <w:rsid w:val="00E609F8"/>
    <w:rsid w:val="00E60CA4"/>
    <w:rsid w:val="00E60ED8"/>
    <w:rsid w:val="00E60F6C"/>
    <w:rsid w:val="00E614AC"/>
    <w:rsid w:val="00E616A2"/>
    <w:rsid w:val="00E61AE4"/>
    <w:rsid w:val="00E61EF0"/>
    <w:rsid w:val="00E62454"/>
    <w:rsid w:val="00E62B17"/>
    <w:rsid w:val="00E62F4B"/>
    <w:rsid w:val="00E63074"/>
    <w:rsid w:val="00E63134"/>
    <w:rsid w:val="00E631AF"/>
    <w:rsid w:val="00E63216"/>
    <w:rsid w:val="00E634F2"/>
    <w:rsid w:val="00E63D92"/>
    <w:rsid w:val="00E64B5C"/>
    <w:rsid w:val="00E64D7E"/>
    <w:rsid w:val="00E64F43"/>
    <w:rsid w:val="00E66084"/>
    <w:rsid w:val="00E660FE"/>
    <w:rsid w:val="00E6655A"/>
    <w:rsid w:val="00E67B3E"/>
    <w:rsid w:val="00E7024B"/>
    <w:rsid w:val="00E703D5"/>
    <w:rsid w:val="00E70CC7"/>
    <w:rsid w:val="00E70CEC"/>
    <w:rsid w:val="00E71B15"/>
    <w:rsid w:val="00E71DED"/>
    <w:rsid w:val="00E71E7D"/>
    <w:rsid w:val="00E72007"/>
    <w:rsid w:val="00E72384"/>
    <w:rsid w:val="00E72D10"/>
    <w:rsid w:val="00E739E2"/>
    <w:rsid w:val="00E73C96"/>
    <w:rsid w:val="00E75763"/>
    <w:rsid w:val="00E75769"/>
    <w:rsid w:val="00E76EF2"/>
    <w:rsid w:val="00E77646"/>
    <w:rsid w:val="00E77A02"/>
    <w:rsid w:val="00E77EDE"/>
    <w:rsid w:val="00E80191"/>
    <w:rsid w:val="00E8026B"/>
    <w:rsid w:val="00E8051D"/>
    <w:rsid w:val="00E80F3D"/>
    <w:rsid w:val="00E813A1"/>
    <w:rsid w:val="00E81533"/>
    <w:rsid w:val="00E81E2C"/>
    <w:rsid w:val="00E82773"/>
    <w:rsid w:val="00E82789"/>
    <w:rsid w:val="00E82A7A"/>
    <w:rsid w:val="00E82F05"/>
    <w:rsid w:val="00E82FF5"/>
    <w:rsid w:val="00E83113"/>
    <w:rsid w:val="00E83151"/>
    <w:rsid w:val="00E83B00"/>
    <w:rsid w:val="00E84F32"/>
    <w:rsid w:val="00E851AB"/>
    <w:rsid w:val="00E859D0"/>
    <w:rsid w:val="00E85AD7"/>
    <w:rsid w:val="00E85C89"/>
    <w:rsid w:val="00E87141"/>
    <w:rsid w:val="00E87354"/>
    <w:rsid w:val="00E907C9"/>
    <w:rsid w:val="00E91021"/>
    <w:rsid w:val="00E91089"/>
    <w:rsid w:val="00E9171F"/>
    <w:rsid w:val="00E91829"/>
    <w:rsid w:val="00E91A1F"/>
    <w:rsid w:val="00E91B28"/>
    <w:rsid w:val="00E92317"/>
    <w:rsid w:val="00E926D5"/>
    <w:rsid w:val="00E926E1"/>
    <w:rsid w:val="00E92E8E"/>
    <w:rsid w:val="00E92F61"/>
    <w:rsid w:val="00E9313B"/>
    <w:rsid w:val="00E93220"/>
    <w:rsid w:val="00E9322F"/>
    <w:rsid w:val="00E93885"/>
    <w:rsid w:val="00E945B0"/>
    <w:rsid w:val="00E94776"/>
    <w:rsid w:val="00E94BAB"/>
    <w:rsid w:val="00E96494"/>
    <w:rsid w:val="00E964D7"/>
    <w:rsid w:val="00E9698D"/>
    <w:rsid w:val="00E977A4"/>
    <w:rsid w:val="00EA017D"/>
    <w:rsid w:val="00EA01CB"/>
    <w:rsid w:val="00EA0296"/>
    <w:rsid w:val="00EA0B3E"/>
    <w:rsid w:val="00EA0D24"/>
    <w:rsid w:val="00EA0F8F"/>
    <w:rsid w:val="00EA13F5"/>
    <w:rsid w:val="00EA1855"/>
    <w:rsid w:val="00EA18F0"/>
    <w:rsid w:val="00EA1EA9"/>
    <w:rsid w:val="00EA2589"/>
    <w:rsid w:val="00EA28F8"/>
    <w:rsid w:val="00EA2B0A"/>
    <w:rsid w:val="00EA2EFB"/>
    <w:rsid w:val="00EA2FB0"/>
    <w:rsid w:val="00EA3997"/>
    <w:rsid w:val="00EA3CFB"/>
    <w:rsid w:val="00EA3DE2"/>
    <w:rsid w:val="00EA4B2D"/>
    <w:rsid w:val="00EA5DF0"/>
    <w:rsid w:val="00EA68DD"/>
    <w:rsid w:val="00EA722E"/>
    <w:rsid w:val="00EB0548"/>
    <w:rsid w:val="00EB09DE"/>
    <w:rsid w:val="00EB0E46"/>
    <w:rsid w:val="00EB14E5"/>
    <w:rsid w:val="00EB22A0"/>
    <w:rsid w:val="00EB240B"/>
    <w:rsid w:val="00EB2E41"/>
    <w:rsid w:val="00EB337A"/>
    <w:rsid w:val="00EB3386"/>
    <w:rsid w:val="00EB36E6"/>
    <w:rsid w:val="00EB3C22"/>
    <w:rsid w:val="00EB4FF7"/>
    <w:rsid w:val="00EB5575"/>
    <w:rsid w:val="00EB6C22"/>
    <w:rsid w:val="00EB7000"/>
    <w:rsid w:val="00EB745C"/>
    <w:rsid w:val="00EB76A5"/>
    <w:rsid w:val="00EB7B85"/>
    <w:rsid w:val="00EC0320"/>
    <w:rsid w:val="00EC07A2"/>
    <w:rsid w:val="00EC0B7A"/>
    <w:rsid w:val="00EC0E7A"/>
    <w:rsid w:val="00EC16DC"/>
    <w:rsid w:val="00EC1A6E"/>
    <w:rsid w:val="00EC1DFA"/>
    <w:rsid w:val="00EC25AE"/>
    <w:rsid w:val="00EC2879"/>
    <w:rsid w:val="00EC2D23"/>
    <w:rsid w:val="00EC32C1"/>
    <w:rsid w:val="00EC39CD"/>
    <w:rsid w:val="00EC43B5"/>
    <w:rsid w:val="00EC48EC"/>
    <w:rsid w:val="00EC4A03"/>
    <w:rsid w:val="00EC5056"/>
    <w:rsid w:val="00EC5E45"/>
    <w:rsid w:val="00EC600F"/>
    <w:rsid w:val="00EC6395"/>
    <w:rsid w:val="00EC6507"/>
    <w:rsid w:val="00EC6AF5"/>
    <w:rsid w:val="00EC7097"/>
    <w:rsid w:val="00EC71E4"/>
    <w:rsid w:val="00EC771D"/>
    <w:rsid w:val="00EC7C65"/>
    <w:rsid w:val="00EC7E7E"/>
    <w:rsid w:val="00ED10EC"/>
    <w:rsid w:val="00ED192A"/>
    <w:rsid w:val="00ED1F06"/>
    <w:rsid w:val="00ED24EE"/>
    <w:rsid w:val="00ED28F9"/>
    <w:rsid w:val="00ED3174"/>
    <w:rsid w:val="00ED33EE"/>
    <w:rsid w:val="00ED343D"/>
    <w:rsid w:val="00ED35DA"/>
    <w:rsid w:val="00ED35DD"/>
    <w:rsid w:val="00ED36B3"/>
    <w:rsid w:val="00ED3709"/>
    <w:rsid w:val="00ED3BFE"/>
    <w:rsid w:val="00ED3CB3"/>
    <w:rsid w:val="00ED3CCA"/>
    <w:rsid w:val="00ED4015"/>
    <w:rsid w:val="00ED44BC"/>
    <w:rsid w:val="00ED44D2"/>
    <w:rsid w:val="00ED6852"/>
    <w:rsid w:val="00ED6D23"/>
    <w:rsid w:val="00ED6E73"/>
    <w:rsid w:val="00ED6F00"/>
    <w:rsid w:val="00ED766F"/>
    <w:rsid w:val="00EE046F"/>
    <w:rsid w:val="00EE0792"/>
    <w:rsid w:val="00EE0C7D"/>
    <w:rsid w:val="00EE1C69"/>
    <w:rsid w:val="00EE1F3E"/>
    <w:rsid w:val="00EE23AD"/>
    <w:rsid w:val="00EE30D9"/>
    <w:rsid w:val="00EE3136"/>
    <w:rsid w:val="00EE3189"/>
    <w:rsid w:val="00EE33E1"/>
    <w:rsid w:val="00EE3DE9"/>
    <w:rsid w:val="00EE424C"/>
    <w:rsid w:val="00EE44B8"/>
    <w:rsid w:val="00EE4EC7"/>
    <w:rsid w:val="00EE4EDC"/>
    <w:rsid w:val="00EE597B"/>
    <w:rsid w:val="00EE6767"/>
    <w:rsid w:val="00EE6AC7"/>
    <w:rsid w:val="00EF059A"/>
    <w:rsid w:val="00EF0964"/>
    <w:rsid w:val="00EF0C4B"/>
    <w:rsid w:val="00EF1661"/>
    <w:rsid w:val="00EF17A9"/>
    <w:rsid w:val="00EF1D24"/>
    <w:rsid w:val="00EF2656"/>
    <w:rsid w:val="00EF2D33"/>
    <w:rsid w:val="00EF31F8"/>
    <w:rsid w:val="00EF3250"/>
    <w:rsid w:val="00EF32FF"/>
    <w:rsid w:val="00EF3A62"/>
    <w:rsid w:val="00EF448D"/>
    <w:rsid w:val="00EF4B5F"/>
    <w:rsid w:val="00EF4F6A"/>
    <w:rsid w:val="00EF641A"/>
    <w:rsid w:val="00EF71D0"/>
    <w:rsid w:val="00EF74DB"/>
    <w:rsid w:val="00F0014F"/>
    <w:rsid w:val="00F00F3E"/>
    <w:rsid w:val="00F01026"/>
    <w:rsid w:val="00F013BE"/>
    <w:rsid w:val="00F01408"/>
    <w:rsid w:val="00F01BE3"/>
    <w:rsid w:val="00F02B54"/>
    <w:rsid w:val="00F03042"/>
    <w:rsid w:val="00F0314F"/>
    <w:rsid w:val="00F034F8"/>
    <w:rsid w:val="00F03537"/>
    <w:rsid w:val="00F03ADC"/>
    <w:rsid w:val="00F03D8A"/>
    <w:rsid w:val="00F03F5F"/>
    <w:rsid w:val="00F04520"/>
    <w:rsid w:val="00F04F48"/>
    <w:rsid w:val="00F04F62"/>
    <w:rsid w:val="00F050CC"/>
    <w:rsid w:val="00F058E5"/>
    <w:rsid w:val="00F06326"/>
    <w:rsid w:val="00F063A3"/>
    <w:rsid w:val="00F06767"/>
    <w:rsid w:val="00F06F4C"/>
    <w:rsid w:val="00F07120"/>
    <w:rsid w:val="00F073AE"/>
    <w:rsid w:val="00F07936"/>
    <w:rsid w:val="00F07C42"/>
    <w:rsid w:val="00F07F90"/>
    <w:rsid w:val="00F1047D"/>
    <w:rsid w:val="00F10FCD"/>
    <w:rsid w:val="00F12304"/>
    <w:rsid w:val="00F138CB"/>
    <w:rsid w:val="00F13978"/>
    <w:rsid w:val="00F13A4A"/>
    <w:rsid w:val="00F14926"/>
    <w:rsid w:val="00F150C8"/>
    <w:rsid w:val="00F1548A"/>
    <w:rsid w:val="00F16189"/>
    <w:rsid w:val="00F16644"/>
    <w:rsid w:val="00F174F3"/>
    <w:rsid w:val="00F17E63"/>
    <w:rsid w:val="00F20467"/>
    <w:rsid w:val="00F20670"/>
    <w:rsid w:val="00F22EA6"/>
    <w:rsid w:val="00F23942"/>
    <w:rsid w:val="00F23DCF"/>
    <w:rsid w:val="00F24264"/>
    <w:rsid w:val="00F2569B"/>
    <w:rsid w:val="00F25999"/>
    <w:rsid w:val="00F30490"/>
    <w:rsid w:val="00F304BC"/>
    <w:rsid w:val="00F30B1A"/>
    <w:rsid w:val="00F30B70"/>
    <w:rsid w:val="00F30D80"/>
    <w:rsid w:val="00F311A9"/>
    <w:rsid w:val="00F31590"/>
    <w:rsid w:val="00F319CE"/>
    <w:rsid w:val="00F31A73"/>
    <w:rsid w:val="00F31EC6"/>
    <w:rsid w:val="00F32935"/>
    <w:rsid w:val="00F34570"/>
    <w:rsid w:val="00F34D4A"/>
    <w:rsid w:val="00F34F4D"/>
    <w:rsid w:val="00F36799"/>
    <w:rsid w:val="00F36AD0"/>
    <w:rsid w:val="00F37209"/>
    <w:rsid w:val="00F372D5"/>
    <w:rsid w:val="00F40443"/>
    <w:rsid w:val="00F40ECE"/>
    <w:rsid w:val="00F418A5"/>
    <w:rsid w:val="00F427B1"/>
    <w:rsid w:val="00F43CBA"/>
    <w:rsid w:val="00F44C21"/>
    <w:rsid w:val="00F44EDD"/>
    <w:rsid w:val="00F45000"/>
    <w:rsid w:val="00F45099"/>
    <w:rsid w:val="00F463DE"/>
    <w:rsid w:val="00F465EC"/>
    <w:rsid w:val="00F4699B"/>
    <w:rsid w:val="00F46B27"/>
    <w:rsid w:val="00F50F5F"/>
    <w:rsid w:val="00F51189"/>
    <w:rsid w:val="00F51295"/>
    <w:rsid w:val="00F5202C"/>
    <w:rsid w:val="00F5203C"/>
    <w:rsid w:val="00F521F7"/>
    <w:rsid w:val="00F526DD"/>
    <w:rsid w:val="00F528A0"/>
    <w:rsid w:val="00F529B7"/>
    <w:rsid w:val="00F52B60"/>
    <w:rsid w:val="00F52DE5"/>
    <w:rsid w:val="00F5489F"/>
    <w:rsid w:val="00F54D76"/>
    <w:rsid w:val="00F5518B"/>
    <w:rsid w:val="00F55586"/>
    <w:rsid w:val="00F55FA7"/>
    <w:rsid w:val="00F56176"/>
    <w:rsid w:val="00F56407"/>
    <w:rsid w:val="00F5687B"/>
    <w:rsid w:val="00F56943"/>
    <w:rsid w:val="00F56A72"/>
    <w:rsid w:val="00F56A7E"/>
    <w:rsid w:val="00F56B97"/>
    <w:rsid w:val="00F57493"/>
    <w:rsid w:val="00F5784E"/>
    <w:rsid w:val="00F606B6"/>
    <w:rsid w:val="00F60A68"/>
    <w:rsid w:val="00F60A7B"/>
    <w:rsid w:val="00F6144C"/>
    <w:rsid w:val="00F618A9"/>
    <w:rsid w:val="00F61CD8"/>
    <w:rsid w:val="00F61E03"/>
    <w:rsid w:val="00F623B4"/>
    <w:rsid w:val="00F623BC"/>
    <w:rsid w:val="00F62E2F"/>
    <w:rsid w:val="00F632BE"/>
    <w:rsid w:val="00F6397B"/>
    <w:rsid w:val="00F63F87"/>
    <w:rsid w:val="00F64D5C"/>
    <w:rsid w:val="00F65229"/>
    <w:rsid w:val="00F6530F"/>
    <w:rsid w:val="00F65A52"/>
    <w:rsid w:val="00F6658F"/>
    <w:rsid w:val="00F6689E"/>
    <w:rsid w:val="00F669A9"/>
    <w:rsid w:val="00F675A6"/>
    <w:rsid w:val="00F675FF"/>
    <w:rsid w:val="00F67A2B"/>
    <w:rsid w:val="00F702CA"/>
    <w:rsid w:val="00F706C1"/>
    <w:rsid w:val="00F70AB2"/>
    <w:rsid w:val="00F71677"/>
    <w:rsid w:val="00F71B73"/>
    <w:rsid w:val="00F72002"/>
    <w:rsid w:val="00F720AC"/>
    <w:rsid w:val="00F729D2"/>
    <w:rsid w:val="00F72C48"/>
    <w:rsid w:val="00F730C4"/>
    <w:rsid w:val="00F731CF"/>
    <w:rsid w:val="00F7505B"/>
    <w:rsid w:val="00F761A2"/>
    <w:rsid w:val="00F768D1"/>
    <w:rsid w:val="00F76FC6"/>
    <w:rsid w:val="00F770A4"/>
    <w:rsid w:val="00F775BE"/>
    <w:rsid w:val="00F776C0"/>
    <w:rsid w:val="00F7772C"/>
    <w:rsid w:val="00F77E43"/>
    <w:rsid w:val="00F77F7B"/>
    <w:rsid w:val="00F801B9"/>
    <w:rsid w:val="00F81257"/>
    <w:rsid w:val="00F812D0"/>
    <w:rsid w:val="00F817E9"/>
    <w:rsid w:val="00F81B13"/>
    <w:rsid w:val="00F81C13"/>
    <w:rsid w:val="00F823E3"/>
    <w:rsid w:val="00F82AAE"/>
    <w:rsid w:val="00F82E2C"/>
    <w:rsid w:val="00F85113"/>
    <w:rsid w:val="00F85FD0"/>
    <w:rsid w:val="00F863A7"/>
    <w:rsid w:val="00F868A1"/>
    <w:rsid w:val="00F8736F"/>
    <w:rsid w:val="00F876CE"/>
    <w:rsid w:val="00F87E48"/>
    <w:rsid w:val="00F9008E"/>
    <w:rsid w:val="00F90233"/>
    <w:rsid w:val="00F90635"/>
    <w:rsid w:val="00F90DD3"/>
    <w:rsid w:val="00F913E0"/>
    <w:rsid w:val="00F91713"/>
    <w:rsid w:val="00F938DD"/>
    <w:rsid w:val="00F939E2"/>
    <w:rsid w:val="00F93C57"/>
    <w:rsid w:val="00F947FC"/>
    <w:rsid w:val="00F94B9B"/>
    <w:rsid w:val="00F9595F"/>
    <w:rsid w:val="00F95CFD"/>
    <w:rsid w:val="00F95E45"/>
    <w:rsid w:val="00F95F47"/>
    <w:rsid w:val="00F96597"/>
    <w:rsid w:val="00F96E22"/>
    <w:rsid w:val="00F97401"/>
    <w:rsid w:val="00F97404"/>
    <w:rsid w:val="00F9766C"/>
    <w:rsid w:val="00FA0263"/>
    <w:rsid w:val="00FA0649"/>
    <w:rsid w:val="00FA076B"/>
    <w:rsid w:val="00FA0B9E"/>
    <w:rsid w:val="00FA16CF"/>
    <w:rsid w:val="00FA210D"/>
    <w:rsid w:val="00FA32CB"/>
    <w:rsid w:val="00FA32CE"/>
    <w:rsid w:val="00FA36AE"/>
    <w:rsid w:val="00FA4369"/>
    <w:rsid w:val="00FA451A"/>
    <w:rsid w:val="00FA463C"/>
    <w:rsid w:val="00FA4C1F"/>
    <w:rsid w:val="00FA4D2C"/>
    <w:rsid w:val="00FA4D89"/>
    <w:rsid w:val="00FA52F7"/>
    <w:rsid w:val="00FA6AC7"/>
    <w:rsid w:val="00FA6B2F"/>
    <w:rsid w:val="00FA6D70"/>
    <w:rsid w:val="00FA7D0A"/>
    <w:rsid w:val="00FB21EF"/>
    <w:rsid w:val="00FB2315"/>
    <w:rsid w:val="00FB2AA9"/>
    <w:rsid w:val="00FB32BB"/>
    <w:rsid w:val="00FB3BCD"/>
    <w:rsid w:val="00FB419A"/>
    <w:rsid w:val="00FB47F8"/>
    <w:rsid w:val="00FB48F4"/>
    <w:rsid w:val="00FB52BE"/>
    <w:rsid w:val="00FB53AE"/>
    <w:rsid w:val="00FB6867"/>
    <w:rsid w:val="00FB7414"/>
    <w:rsid w:val="00FB7478"/>
    <w:rsid w:val="00FB771B"/>
    <w:rsid w:val="00FB7B51"/>
    <w:rsid w:val="00FC0B03"/>
    <w:rsid w:val="00FC15E2"/>
    <w:rsid w:val="00FC2CE5"/>
    <w:rsid w:val="00FC2D0B"/>
    <w:rsid w:val="00FC30A0"/>
    <w:rsid w:val="00FC30A8"/>
    <w:rsid w:val="00FC33B1"/>
    <w:rsid w:val="00FC34B2"/>
    <w:rsid w:val="00FC375C"/>
    <w:rsid w:val="00FC3A8A"/>
    <w:rsid w:val="00FC43C0"/>
    <w:rsid w:val="00FC50B8"/>
    <w:rsid w:val="00FC54E2"/>
    <w:rsid w:val="00FC559D"/>
    <w:rsid w:val="00FC55E6"/>
    <w:rsid w:val="00FC567A"/>
    <w:rsid w:val="00FC596D"/>
    <w:rsid w:val="00FC60B0"/>
    <w:rsid w:val="00FC6D4C"/>
    <w:rsid w:val="00FC73E4"/>
    <w:rsid w:val="00FC75BF"/>
    <w:rsid w:val="00FC7EB5"/>
    <w:rsid w:val="00FD01BB"/>
    <w:rsid w:val="00FD0255"/>
    <w:rsid w:val="00FD0293"/>
    <w:rsid w:val="00FD0511"/>
    <w:rsid w:val="00FD0646"/>
    <w:rsid w:val="00FD0D08"/>
    <w:rsid w:val="00FD290B"/>
    <w:rsid w:val="00FD29E2"/>
    <w:rsid w:val="00FD3708"/>
    <w:rsid w:val="00FD3830"/>
    <w:rsid w:val="00FD3CF8"/>
    <w:rsid w:val="00FD3EE4"/>
    <w:rsid w:val="00FD40B9"/>
    <w:rsid w:val="00FD440E"/>
    <w:rsid w:val="00FD588F"/>
    <w:rsid w:val="00FD5BE1"/>
    <w:rsid w:val="00FD6004"/>
    <w:rsid w:val="00FD6006"/>
    <w:rsid w:val="00FD60E9"/>
    <w:rsid w:val="00FD6196"/>
    <w:rsid w:val="00FD6351"/>
    <w:rsid w:val="00FD6E5A"/>
    <w:rsid w:val="00FD6E8D"/>
    <w:rsid w:val="00FD6EAD"/>
    <w:rsid w:val="00FD72B6"/>
    <w:rsid w:val="00FD7D41"/>
    <w:rsid w:val="00FD7D47"/>
    <w:rsid w:val="00FE2490"/>
    <w:rsid w:val="00FE2B2F"/>
    <w:rsid w:val="00FE2C36"/>
    <w:rsid w:val="00FE330C"/>
    <w:rsid w:val="00FE3BEE"/>
    <w:rsid w:val="00FE3BFA"/>
    <w:rsid w:val="00FE41CA"/>
    <w:rsid w:val="00FE46F4"/>
    <w:rsid w:val="00FE50BB"/>
    <w:rsid w:val="00FE51FA"/>
    <w:rsid w:val="00FE55CF"/>
    <w:rsid w:val="00FE6105"/>
    <w:rsid w:val="00FE6475"/>
    <w:rsid w:val="00FE6A4B"/>
    <w:rsid w:val="00FE6AE1"/>
    <w:rsid w:val="00FE6CEB"/>
    <w:rsid w:val="00FE7167"/>
    <w:rsid w:val="00FE77B4"/>
    <w:rsid w:val="00FE7E9F"/>
    <w:rsid w:val="00FE7F1D"/>
    <w:rsid w:val="00FF0ED9"/>
    <w:rsid w:val="00FF0EFC"/>
    <w:rsid w:val="00FF128D"/>
    <w:rsid w:val="00FF1D8E"/>
    <w:rsid w:val="00FF28C9"/>
    <w:rsid w:val="00FF3795"/>
    <w:rsid w:val="00FF4258"/>
    <w:rsid w:val="00FF4335"/>
    <w:rsid w:val="00FF5CC5"/>
    <w:rsid w:val="00FF747F"/>
    <w:rsid w:val="00FF7598"/>
    <w:rsid w:val="00FF7993"/>
    <w:rsid w:val="00FF7C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FCFF2"/>
  <w15:docId w15:val="{8D0FFF0B-8D73-4823-AF99-A3C13AB5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76"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1">
    <w:name w:val="heading 1"/>
    <w:next w:val="Normal"/>
    <w:link w:val="Heading1Char"/>
    <w:uiPriority w:val="9"/>
    <w:qFormat/>
    <w:rsid w:val="00594BC8"/>
    <w:pPr>
      <w:keepNext/>
      <w:keepLines/>
      <w:pageBreakBefore/>
      <w:numPr>
        <w:ilvl w:val="1"/>
        <w:numId w:val="5"/>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Normal"/>
    <w:link w:val="Heading2Char"/>
    <w:uiPriority w:val="9"/>
    <w:qFormat/>
    <w:rsid w:val="00594BC8"/>
    <w:pPr>
      <w:pageBreakBefore w:val="0"/>
      <w:numPr>
        <w:ilvl w:val="2"/>
      </w:numPr>
      <w:outlineLvl w:val="1"/>
    </w:pPr>
    <w:rPr>
      <w:bCs w:val="0"/>
      <w:sz w:val="28"/>
      <w:szCs w:val="26"/>
    </w:rPr>
  </w:style>
  <w:style w:type="paragraph" w:styleId="Heading3">
    <w:name w:val="heading 3"/>
    <w:basedOn w:val="Heading2"/>
    <w:next w:val="Normal"/>
    <w:link w:val="Heading3Char"/>
    <w:uiPriority w:val="9"/>
    <w:qFormat/>
    <w:rsid w:val="00594BC8"/>
    <w:pPr>
      <w:numPr>
        <w:ilvl w:val="3"/>
      </w:numPr>
      <w:outlineLvl w:val="2"/>
    </w:pPr>
    <w:rPr>
      <w:bCs/>
      <w:sz w:val="24"/>
    </w:rPr>
  </w:style>
  <w:style w:type="paragraph" w:styleId="Heading7">
    <w:name w:val="heading 7"/>
    <w:basedOn w:val="UnnumberedHeading"/>
    <w:next w:val="Normal"/>
    <w:link w:val="Heading7Char"/>
    <w:uiPriority w:val="9"/>
    <w:qFormat/>
    <w:rsid w:val="00594BC8"/>
    <w:pPr>
      <w:numPr>
        <w:ilvl w:val="4"/>
      </w:numPr>
      <w:outlineLvl w:val="6"/>
    </w:pPr>
    <w:rPr>
      <w:iCs/>
      <w:szCs w:val="24"/>
    </w:rPr>
  </w:style>
  <w:style w:type="paragraph" w:styleId="Heading8">
    <w:name w:val="heading 8"/>
    <w:basedOn w:val="Heading7"/>
    <w:next w:val="Normal"/>
    <w:link w:val="Heading8Char"/>
    <w:uiPriority w:val="9"/>
    <w:qFormat/>
    <w:rsid w:val="00594BC8"/>
    <w:pPr>
      <w:pageBreakBefore w:val="0"/>
      <w:numPr>
        <w:ilvl w:val="5"/>
      </w:numPr>
      <w:outlineLvl w:val="7"/>
    </w:pPr>
    <w:rPr>
      <w:sz w:val="28"/>
      <w:szCs w:val="20"/>
    </w:rPr>
  </w:style>
  <w:style w:type="paragraph" w:styleId="Heading9">
    <w:name w:val="heading 9"/>
    <w:basedOn w:val="Heading8"/>
    <w:next w:val="Normal"/>
    <w:link w:val="Heading9Char"/>
    <w:uiPriority w:val="9"/>
    <w:qFormat/>
    <w:rsid w:val="00594BC8"/>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8F3"/>
    <w:rPr>
      <w:rFonts w:ascii="Tahoma" w:hAnsi="Tahoma" w:cs="Tahoma"/>
      <w:sz w:val="16"/>
      <w:szCs w:val="16"/>
    </w:rPr>
  </w:style>
  <w:style w:type="character" w:customStyle="1" w:styleId="BalloonTextChar">
    <w:name w:val="Balloon Text Char"/>
    <w:basedOn w:val="DefaultParagraphFont"/>
    <w:link w:val="BalloonText"/>
    <w:uiPriority w:val="99"/>
    <w:semiHidden/>
    <w:rsid w:val="003F38F3"/>
    <w:rPr>
      <w:rFonts w:ascii="Tahoma" w:hAnsi="Tahoma" w:cs="Tahoma"/>
      <w:sz w:val="16"/>
      <w:szCs w:val="16"/>
    </w:rPr>
  </w:style>
  <w:style w:type="paragraph" w:styleId="ListParagraph">
    <w:name w:val="List Paragraph"/>
    <w:basedOn w:val="Normal"/>
    <w:uiPriority w:val="34"/>
    <w:qFormat/>
    <w:rsid w:val="00CB59A3"/>
    <w:pPr>
      <w:ind w:left="720"/>
      <w:contextualSpacing/>
    </w:pPr>
  </w:style>
  <w:style w:type="paragraph" w:styleId="Caption">
    <w:name w:val="caption"/>
    <w:basedOn w:val="Normal"/>
    <w:next w:val="Normal"/>
    <w:uiPriority w:val="35"/>
    <w:unhideWhenUsed/>
    <w:qFormat/>
    <w:rsid w:val="00026876"/>
    <w:pPr>
      <w:spacing w:after="200"/>
    </w:pPr>
    <w:rPr>
      <w:b/>
      <w:bCs/>
      <w:color w:val="4F81BD" w:themeColor="accent1"/>
      <w:sz w:val="18"/>
      <w:szCs w:val="18"/>
    </w:rPr>
  </w:style>
  <w:style w:type="paragraph" w:styleId="Header">
    <w:name w:val="header"/>
    <w:basedOn w:val="Normal"/>
    <w:link w:val="HeaderChar"/>
    <w:uiPriority w:val="99"/>
    <w:unhideWhenUsed/>
    <w:rsid w:val="00026876"/>
    <w:pPr>
      <w:tabs>
        <w:tab w:val="center" w:pos="4513"/>
        <w:tab w:val="right" w:pos="9026"/>
      </w:tabs>
    </w:pPr>
  </w:style>
  <w:style w:type="character" w:customStyle="1" w:styleId="HeaderChar">
    <w:name w:val="Header Char"/>
    <w:basedOn w:val="DefaultParagraphFont"/>
    <w:link w:val="Header"/>
    <w:uiPriority w:val="99"/>
    <w:rsid w:val="00026876"/>
  </w:style>
  <w:style w:type="paragraph" w:styleId="Footer">
    <w:name w:val="footer"/>
    <w:basedOn w:val="Normal"/>
    <w:link w:val="FooterChar"/>
    <w:uiPriority w:val="99"/>
    <w:unhideWhenUsed/>
    <w:rsid w:val="00026876"/>
    <w:pPr>
      <w:tabs>
        <w:tab w:val="center" w:pos="4513"/>
        <w:tab w:val="right" w:pos="9026"/>
      </w:tabs>
    </w:pPr>
  </w:style>
  <w:style w:type="character" w:customStyle="1" w:styleId="FooterChar">
    <w:name w:val="Footer Char"/>
    <w:basedOn w:val="DefaultParagraphFont"/>
    <w:link w:val="Footer"/>
    <w:uiPriority w:val="99"/>
    <w:rsid w:val="00026876"/>
  </w:style>
  <w:style w:type="character" w:customStyle="1" w:styleId="Heading1Char">
    <w:name w:val="Heading 1 Char"/>
    <w:basedOn w:val="DefaultParagraphFont"/>
    <w:link w:val="Heading1"/>
    <w:uiPriority w:val="9"/>
    <w:rsid w:val="00594BC8"/>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594BC8"/>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594BC8"/>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594BC8"/>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594BC8"/>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594BC8"/>
    <w:rPr>
      <w:rFonts w:ascii="Gautami" w:eastAsia="Times New Roman" w:hAnsi="Gautami" w:cs="Times New Roman"/>
      <w:b/>
      <w:bCs/>
      <w:color w:val="E36C0A"/>
      <w:sz w:val="24"/>
      <w:szCs w:val="20"/>
    </w:rPr>
  </w:style>
  <w:style w:type="numbering" w:customStyle="1" w:styleId="AERHeadings">
    <w:name w:val="AER Headings"/>
    <w:uiPriority w:val="99"/>
    <w:rsid w:val="00594BC8"/>
    <w:pPr>
      <w:numPr>
        <w:numId w:val="4"/>
      </w:numPr>
    </w:pPr>
  </w:style>
  <w:style w:type="paragraph" w:customStyle="1" w:styleId="UnnumberedHeading">
    <w:name w:val="Unnumbered Heading"/>
    <w:basedOn w:val="Heading1"/>
    <w:next w:val="Normal"/>
    <w:qFormat/>
    <w:rsid w:val="00594BC8"/>
    <w:pPr>
      <w:numPr>
        <w:ilvl w:val="0"/>
      </w:numPr>
    </w:pPr>
  </w:style>
  <w:style w:type="paragraph" w:customStyle="1" w:styleId="AERtitle1">
    <w:name w:val="AER title 1"/>
    <w:qFormat/>
    <w:rsid w:val="00594BC8"/>
    <w:pPr>
      <w:spacing w:after="240" w:line="288" w:lineRule="auto"/>
      <w:ind w:left="0"/>
      <w:jc w:val="center"/>
    </w:pPr>
    <w:rPr>
      <w:rFonts w:ascii="Gautami" w:eastAsia="Times New Roman" w:hAnsi="Gautami" w:cs="Times New Roman"/>
      <w:b/>
      <w:sz w:val="40"/>
      <w:szCs w:val="24"/>
      <w:lang w:eastAsia="en-AU"/>
    </w:rPr>
  </w:style>
  <w:style w:type="paragraph" w:customStyle="1" w:styleId="AERbulletlistfirststyle">
    <w:name w:val="AER bullet list (first style)"/>
    <w:basedOn w:val="Normal"/>
    <w:qFormat/>
    <w:rsid w:val="0046735C"/>
    <w:pPr>
      <w:numPr>
        <w:numId w:val="10"/>
      </w:numPr>
      <w:tabs>
        <w:tab w:val="left" w:pos="357"/>
      </w:tabs>
      <w:spacing w:after="200" w:line="288" w:lineRule="auto"/>
      <w:ind w:left="357" w:hanging="357"/>
      <w:jc w:val="both"/>
    </w:pPr>
    <w:rPr>
      <w:rFonts w:ascii="Gautami" w:eastAsia="Times New Roman" w:hAnsi="Gautami" w:cs="Times New Roman"/>
      <w:sz w:val="20"/>
      <w:szCs w:val="24"/>
    </w:rPr>
  </w:style>
  <w:style w:type="character" w:customStyle="1" w:styleId="AERsuperscript">
    <w:name w:val="AER superscript"/>
    <w:qFormat/>
    <w:rsid w:val="003D3A45"/>
    <w:rPr>
      <w:rFonts w:ascii="Gautami" w:hAnsi="Gautami"/>
      <w:vertAlign w:val="superscript"/>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qFormat/>
    <w:rsid w:val="003D3A45"/>
    <w:pPr>
      <w:tabs>
        <w:tab w:val="left" w:pos="426"/>
      </w:tabs>
      <w:ind w:left="426" w:hanging="426"/>
      <w:jc w:val="both"/>
    </w:pPr>
    <w:rPr>
      <w:rFonts w:ascii="Gautami" w:eastAsia="Times New Roman" w:hAnsi="Gautami" w:cs="Times New Roman"/>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3D3A45"/>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D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20392BDB5DD45818A8F2193FAB036" ma:contentTypeVersion="1" ma:contentTypeDescription="Create a new document." ma:contentTypeScope="" ma:versionID="f050bda1c48f6dbd2e3dedb1abdf7787">
  <xsd:schema xmlns:xsd="http://www.w3.org/2001/XMLSchema" xmlns:xs="http://www.w3.org/2001/XMLSchema" xmlns:p="http://schemas.microsoft.com/office/2006/metadata/properties" xmlns:ns2="cbe0fb22-4379-4a7e-870a-203ea534e39e" xmlns:ns3="5960d55a-25d0-4b02-a843-9bf94cf00686" targetNamespace="http://schemas.microsoft.com/office/2006/metadata/properties" ma:root="true" ma:fieldsID="148f7be729dd067da4b7a53503cabbc4" ns2:_="" ns3:_="">
    <xsd:import namespace="cbe0fb22-4379-4a7e-870a-203ea534e39e"/>
    <xsd:import namespace="5960d55a-25d0-4b02-a843-9bf94cf00686"/>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0fb22-4379-4a7e-870a-203ea534e3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0d55a-25d0-4b02-a843-9bf94cf00686"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e0fb22-4379-4a7e-870a-203ea534e39e">
      <UserInfo>
        <DisplayName/>
        <AccountId xsi:nil="true"/>
        <AccountType/>
      </UserInfo>
    </SharedWithUsers>
    <SharingHintHash xmlns="cbe0fb22-4379-4a7e-870a-203ea534e3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8315-8CCB-41EA-8B67-61E2388CF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0fb22-4379-4a7e-870a-203ea534e39e"/>
    <ds:schemaRef ds:uri="5960d55a-25d0-4b02-a843-9bf94cf0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55DA2-E2BF-4EE5-9E0A-6B874F1BD998}">
  <ds:schemaRefs>
    <ds:schemaRef ds:uri="http://schemas.microsoft.com/sharepoint/v3/contenttype/forms"/>
  </ds:schemaRefs>
</ds:datastoreItem>
</file>

<file path=customXml/itemProps3.xml><?xml version="1.0" encoding="utf-8"?>
<ds:datastoreItem xmlns:ds="http://schemas.openxmlformats.org/officeDocument/2006/customXml" ds:itemID="{F7EF0489-665E-4646-BB56-3BD9B817CE8A}">
  <ds:schemaRefs>
    <ds:schemaRef ds:uri="http://schemas.microsoft.com/office/2006/metadata/properties"/>
    <ds:schemaRef ds:uri="http://schemas.microsoft.com/office/infopath/2007/PartnerControls"/>
    <ds:schemaRef ds:uri="cbe0fb22-4379-4a7e-870a-203ea534e39e"/>
  </ds:schemaRefs>
</ds:datastoreItem>
</file>

<file path=customXml/itemProps4.xml><?xml version="1.0" encoding="utf-8"?>
<ds:datastoreItem xmlns:ds="http://schemas.openxmlformats.org/officeDocument/2006/customXml" ds:itemID="{1574BFF1-9144-4246-93F5-FD99090A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Johnson</dc:creator>
  <cp:lastModifiedBy>Ian Johnson</cp:lastModifiedBy>
  <cp:revision>4</cp:revision>
  <cp:lastPrinted>2015-01-30T04:08:00Z</cp:lastPrinted>
  <dcterms:created xsi:type="dcterms:W3CDTF">2015-07-01T04:38:00Z</dcterms:created>
  <dcterms:modified xsi:type="dcterms:W3CDTF">2015-07-01T23:19:00Z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0x010100E8A20392BDB5DD45818A8F2193FAB036</vt:lpwstr>
  </property>
  <property fmtid="{D5CDD505-2E9C-101B-9397-08002B2CF9AE}" pid="3" name="Order">
    <vt:r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isplay_urn">
    <vt:lpwstr>Kylie Johnston</vt:lpwstr>
  </property>
</Properties>
</file>